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A0" w:rsidRPr="00526468" w:rsidRDefault="007D64A0" w:rsidP="007D64A0">
      <w:pPr>
        <w:tabs>
          <w:tab w:val="left" w:pos="2112"/>
        </w:tabs>
        <w:jc w:val="both"/>
        <w:rPr>
          <w:rFonts w:ascii="Times New Roman" w:hAnsi="Times New Roman"/>
          <w:sz w:val="28"/>
          <w:szCs w:val="28"/>
        </w:rPr>
      </w:pPr>
    </w:p>
    <w:p w:rsidR="007D64A0" w:rsidRPr="00526468" w:rsidRDefault="007D64A0" w:rsidP="007D64A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26468">
        <w:rPr>
          <w:rFonts w:ascii="Times New Roman" w:hAnsi="Times New Roman"/>
          <w:b/>
          <w:color w:val="000000"/>
          <w:sz w:val="28"/>
          <w:szCs w:val="28"/>
        </w:rPr>
        <w:t>Пояснительная записка</w:t>
      </w:r>
    </w:p>
    <w:p w:rsidR="007D64A0" w:rsidRDefault="007D64A0" w:rsidP="007D64A0">
      <w:pPr>
        <w:jc w:val="both"/>
        <w:rPr>
          <w:rFonts w:cstheme="minorHAnsi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A3AA8">
        <w:rPr>
          <w:rFonts w:ascii="Times New Roman" w:hAnsi="Times New Roman"/>
          <w:sz w:val="28"/>
          <w:szCs w:val="28"/>
        </w:rPr>
        <w:t>Программа разработана на основе Федерального государственного образовательного стандарта начального общего образования (второго поколения), Концепции духовно-нравственного развития и воспитания личности гражданина России, планируемых результатов начального общего образования,  примерной п</w:t>
      </w:r>
      <w:r>
        <w:rPr>
          <w:rFonts w:ascii="Times New Roman" w:hAnsi="Times New Roman"/>
          <w:sz w:val="28"/>
          <w:szCs w:val="28"/>
        </w:rPr>
        <w:t xml:space="preserve">рограммы по изобразительному искусству </w:t>
      </w:r>
      <w:r w:rsidRPr="005A3AA8">
        <w:rPr>
          <w:rFonts w:ascii="Times New Roman" w:hAnsi="Times New Roman"/>
          <w:sz w:val="28"/>
          <w:szCs w:val="28"/>
        </w:rPr>
        <w:t xml:space="preserve"> и на основе авторской программы </w:t>
      </w:r>
      <w:r w:rsidRPr="00526468">
        <w:rPr>
          <w:rFonts w:ascii="Times New Roman" w:hAnsi="Times New Roman"/>
          <w:sz w:val="28"/>
          <w:szCs w:val="28"/>
        </w:rPr>
        <w:t xml:space="preserve">Б.М. </w:t>
      </w:r>
      <w:proofErr w:type="spellStart"/>
      <w:r w:rsidRPr="00526468">
        <w:rPr>
          <w:rFonts w:ascii="Times New Roman" w:hAnsi="Times New Roman"/>
          <w:sz w:val="28"/>
          <w:szCs w:val="28"/>
        </w:rPr>
        <w:t>Неменского</w:t>
      </w:r>
      <w:proofErr w:type="spellEnd"/>
      <w:r w:rsidRPr="00526468">
        <w:rPr>
          <w:rFonts w:ascii="Times New Roman" w:hAnsi="Times New Roman"/>
          <w:sz w:val="28"/>
          <w:szCs w:val="28"/>
        </w:rPr>
        <w:t xml:space="preserve"> « Изобразительное искусство», М.:«Просвещение» 2011г.</w:t>
      </w:r>
      <w:r>
        <w:rPr>
          <w:rFonts w:cstheme="minorHAnsi"/>
          <w:b/>
          <w:sz w:val="24"/>
          <w:szCs w:val="24"/>
        </w:rPr>
        <w:t xml:space="preserve">                                 </w:t>
      </w:r>
    </w:p>
    <w:p w:rsidR="007D64A0" w:rsidRDefault="007D64A0" w:rsidP="007D64A0">
      <w:pPr>
        <w:jc w:val="both"/>
        <w:rPr>
          <w:rFonts w:cstheme="minorHAnsi"/>
          <w:b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526468">
        <w:rPr>
          <w:rFonts w:ascii="Times New Roman" w:hAnsi="Times New Roman"/>
          <w:color w:val="000000"/>
          <w:sz w:val="28"/>
          <w:szCs w:val="28"/>
        </w:rPr>
        <w:t>Изобразительное искусство в начальной школе является базовым предметом.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 интел</w:t>
      </w:r>
      <w:r w:rsidRPr="00526468">
        <w:rPr>
          <w:rFonts w:ascii="Times New Roman" w:hAnsi="Times New Roman"/>
          <w:color w:val="000000"/>
          <w:sz w:val="28"/>
          <w:szCs w:val="28"/>
        </w:rPr>
        <w:softHyphen/>
        <w:t>лектуальной и духовной деятельности растущей личности.</w:t>
      </w:r>
    </w:p>
    <w:p w:rsidR="007D64A0" w:rsidRPr="00526468" w:rsidRDefault="007D64A0" w:rsidP="007D64A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</w:t>
      </w:r>
      <w:r w:rsidRPr="00526468">
        <w:rPr>
          <w:rFonts w:ascii="Times New Roman" w:hAnsi="Times New Roman"/>
          <w:b/>
          <w:bCs/>
          <w:color w:val="000000"/>
          <w:sz w:val="28"/>
          <w:szCs w:val="28"/>
        </w:rPr>
        <w:t>Цели курса:</w:t>
      </w:r>
    </w:p>
    <w:p w:rsidR="007D64A0" w:rsidRPr="00526468" w:rsidRDefault="007D64A0" w:rsidP="007D64A0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iCs/>
          <w:color w:val="000000"/>
          <w:sz w:val="28"/>
          <w:szCs w:val="28"/>
        </w:rPr>
        <w:t xml:space="preserve">воспитание </w:t>
      </w:r>
      <w:r w:rsidRPr="00526468">
        <w:rPr>
          <w:rFonts w:ascii="Times New Roman" w:hAnsi="Times New Roman"/>
          <w:color w:val="000000"/>
          <w:sz w:val="28"/>
          <w:szCs w:val="28"/>
        </w:rPr>
        <w:t>эстетических чувств, интереса к изобрази</w:t>
      </w:r>
      <w:r w:rsidRPr="00526468">
        <w:rPr>
          <w:rFonts w:ascii="Times New Roman" w:hAnsi="Times New Roman"/>
          <w:color w:val="000000"/>
          <w:sz w:val="28"/>
          <w:szCs w:val="28"/>
        </w:rPr>
        <w:softHyphen/>
        <w:t>тельному искусству; обогащение нравственного опыта, пред</w:t>
      </w:r>
      <w:r w:rsidRPr="00526468">
        <w:rPr>
          <w:rFonts w:ascii="Times New Roman" w:hAnsi="Times New Roman"/>
          <w:color w:val="000000"/>
          <w:sz w:val="28"/>
          <w:szCs w:val="28"/>
        </w:rPr>
        <w:softHyphen/>
        <w:t>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</w:t>
      </w:r>
      <w:r w:rsidRPr="00526468">
        <w:rPr>
          <w:rFonts w:ascii="Times New Roman" w:hAnsi="Times New Roman"/>
          <w:color w:val="000000"/>
          <w:sz w:val="28"/>
          <w:szCs w:val="28"/>
        </w:rPr>
        <w:softHyphen/>
        <w:t>во;</w:t>
      </w:r>
    </w:p>
    <w:p w:rsidR="007D64A0" w:rsidRPr="00526468" w:rsidRDefault="007D64A0" w:rsidP="007D64A0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iCs/>
          <w:color w:val="000000"/>
          <w:sz w:val="28"/>
          <w:szCs w:val="28"/>
        </w:rPr>
        <w:t xml:space="preserve">развитие </w:t>
      </w:r>
      <w:r w:rsidRPr="00526468">
        <w:rPr>
          <w:rFonts w:ascii="Times New Roman" w:hAnsi="Times New Roman"/>
          <w:color w:val="000000"/>
          <w:sz w:val="28"/>
          <w:szCs w:val="28"/>
        </w:rPr>
        <w:t>воображения, желания и умения подходить к любой своей деятельности творчески, способности к восприя</w:t>
      </w:r>
      <w:r w:rsidRPr="00526468">
        <w:rPr>
          <w:rFonts w:ascii="Times New Roman" w:hAnsi="Times New Roman"/>
          <w:color w:val="000000"/>
          <w:sz w:val="28"/>
          <w:szCs w:val="28"/>
        </w:rPr>
        <w:softHyphen/>
        <w:t>тию искусства и окружающего мира, умений и навыков со</w:t>
      </w:r>
      <w:r w:rsidRPr="00526468">
        <w:rPr>
          <w:rFonts w:ascii="Times New Roman" w:hAnsi="Times New Roman"/>
          <w:color w:val="000000"/>
          <w:sz w:val="28"/>
          <w:szCs w:val="28"/>
        </w:rPr>
        <w:softHyphen/>
        <w:t>трудничества в художественной деятельности;</w:t>
      </w:r>
    </w:p>
    <w:p w:rsidR="007D64A0" w:rsidRPr="00526468" w:rsidRDefault="007D64A0" w:rsidP="007D64A0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iCs/>
          <w:color w:val="000000"/>
          <w:sz w:val="28"/>
          <w:szCs w:val="28"/>
        </w:rPr>
        <w:t xml:space="preserve">освоение </w:t>
      </w:r>
      <w:r w:rsidRPr="00526468">
        <w:rPr>
          <w:rFonts w:ascii="Times New Roman" w:hAnsi="Times New Roman"/>
          <w:color w:val="000000"/>
          <w:sz w:val="28"/>
          <w:szCs w:val="28"/>
        </w:rPr>
        <w:t>первоначальных знаний о пластических искус</w:t>
      </w:r>
      <w:r w:rsidRPr="00526468">
        <w:rPr>
          <w:rFonts w:ascii="Times New Roman" w:hAnsi="Times New Roman"/>
          <w:color w:val="000000"/>
          <w:sz w:val="28"/>
          <w:szCs w:val="28"/>
        </w:rPr>
        <w:softHyphen/>
        <w:t>ствах: изобразительных, декоративно-прикладных, архитектуре и дизайне — их роли в жизни человека и общества;</w:t>
      </w:r>
    </w:p>
    <w:p w:rsidR="007D64A0" w:rsidRPr="00526468" w:rsidRDefault="007D64A0" w:rsidP="007D64A0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iCs/>
          <w:color w:val="000000"/>
          <w:sz w:val="28"/>
          <w:szCs w:val="28"/>
        </w:rPr>
        <w:t xml:space="preserve">овладение </w:t>
      </w:r>
      <w:r w:rsidRPr="00526468">
        <w:rPr>
          <w:rFonts w:ascii="Times New Roman" w:hAnsi="Times New Roman"/>
          <w:color w:val="000000"/>
          <w:sz w:val="28"/>
          <w:szCs w:val="28"/>
        </w:rPr>
        <w:t>элементарной художественной грамотой; фор</w:t>
      </w:r>
      <w:r w:rsidRPr="00526468">
        <w:rPr>
          <w:rFonts w:ascii="Times New Roman" w:hAnsi="Times New Roman"/>
          <w:color w:val="000000"/>
          <w:sz w:val="28"/>
          <w:szCs w:val="28"/>
        </w:rPr>
        <w:softHyphen/>
        <w:t>мирование художественного кругозора и приобретение опыта работы в различных видах художественно-творческой деятель</w:t>
      </w:r>
      <w:r w:rsidRPr="00526468">
        <w:rPr>
          <w:rFonts w:ascii="Times New Roman" w:hAnsi="Times New Roman"/>
          <w:color w:val="000000"/>
          <w:sz w:val="28"/>
          <w:szCs w:val="28"/>
        </w:rPr>
        <w:softHyphen/>
        <w:t>ности, разными художественными материалами; совершен</w:t>
      </w:r>
      <w:r w:rsidRPr="00526468">
        <w:rPr>
          <w:rFonts w:ascii="Times New Roman" w:hAnsi="Times New Roman"/>
          <w:color w:val="000000"/>
          <w:sz w:val="28"/>
          <w:szCs w:val="28"/>
        </w:rPr>
        <w:softHyphen/>
        <w:t>ствование эстетического вкуса.</w:t>
      </w:r>
    </w:p>
    <w:p w:rsidR="007D64A0" w:rsidRPr="00526468" w:rsidRDefault="007D64A0" w:rsidP="007D64A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</w:t>
      </w:r>
      <w:r w:rsidRPr="00526468">
        <w:rPr>
          <w:rFonts w:ascii="Times New Roman" w:hAnsi="Times New Roman"/>
          <w:b/>
          <w:color w:val="000000"/>
          <w:sz w:val="28"/>
          <w:szCs w:val="28"/>
        </w:rPr>
        <w:t>Задачи</w:t>
      </w:r>
      <w:r w:rsidRPr="005264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26468">
        <w:rPr>
          <w:rFonts w:ascii="Times New Roman" w:hAnsi="Times New Roman"/>
          <w:b/>
          <w:color w:val="000000"/>
          <w:sz w:val="28"/>
          <w:szCs w:val="28"/>
        </w:rPr>
        <w:t>обучения:</w:t>
      </w:r>
    </w:p>
    <w:p w:rsidR="007D64A0" w:rsidRPr="00526468" w:rsidRDefault="007D64A0" w:rsidP="007D64A0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26468">
        <w:rPr>
          <w:rFonts w:ascii="Times New Roman" w:hAnsi="Times New Roman"/>
          <w:color w:val="000000"/>
          <w:sz w:val="28"/>
          <w:szCs w:val="28"/>
        </w:rPr>
        <w:t xml:space="preserve">совершенствование эмоционально-образного восприятия произведений искусства и окружающего мира; </w:t>
      </w:r>
    </w:p>
    <w:p w:rsidR="007D64A0" w:rsidRPr="00526468" w:rsidRDefault="007D64A0" w:rsidP="007D64A0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color w:val="000000"/>
          <w:sz w:val="28"/>
          <w:szCs w:val="28"/>
        </w:rPr>
        <w:t>развитие способности видеть проявление художествен</w:t>
      </w:r>
      <w:r w:rsidRPr="00526468">
        <w:rPr>
          <w:rFonts w:ascii="Times New Roman" w:hAnsi="Times New Roman"/>
          <w:color w:val="000000"/>
          <w:sz w:val="28"/>
          <w:szCs w:val="28"/>
        </w:rPr>
        <w:softHyphen/>
        <w:t>ной культуры в реальной жизни (музеи, архитектура, дизайн, скульптура и др.);</w:t>
      </w:r>
    </w:p>
    <w:p w:rsidR="007D64A0" w:rsidRPr="00526468" w:rsidRDefault="007D64A0" w:rsidP="007D64A0">
      <w:pPr>
        <w:pStyle w:val="a5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26468">
        <w:rPr>
          <w:rFonts w:ascii="Times New Roman" w:hAnsi="Times New Roman"/>
          <w:color w:val="000000"/>
          <w:sz w:val="28"/>
          <w:szCs w:val="28"/>
        </w:rPr>
        <w:t>формирование навыков работы с различными художест</w:t>
      </w:r>
      <w:r w:rsidRPr="00526468">
        <w:rPr>
          <w:rFonts w:ascii="Times New Roman" w:hAnsi="Times New Roman"/>
          <w:color w:val="000000"/>
          <w:sz w:val="28"/>
          <w:szCs w:val="28"/>
        </w:rPr>
        <w:softHyphen/>
        <w:t>венными материалами.</w:t>
      </w:r>
    </w:p>
    <w:p w:rsidR="007D64A0" w:rsidRPr="00526468" w:rsidRDefault="00DA2DE9" w:rsidP="007D64A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7D64A0" w:rsidRPr="00526468">
        <w:rPr>
          <w:rFonts w:ascii="Times New Roman" w:hAnsi="Times New Roman"/>
          <w:b/>
          <w:color w:val="000000"/>
          <w:sz w:val="28"/>
          <w:szCs w:val="28"/>
        </w:rPr>
        <w:t>Общая характеристика учебного предмета.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Цель учебного предмета «Изобразительное искусство» в общеобразовательной школе - формирование художественной культуры учащихся как неотъемлемой части </w:t>
      </w:r>
      <w:r w:rsidRPr="00DA2DE9">
        <w:rPr>
          <w:rFonts w:ascii="Times New Roman" w:hAnsi="Times New Roman"/>
          <w:sz w:val="28"/>
          <w:szCs w:val="28"/>
        </w:rPr>
        <w:lastRenderedPageBreak/>
        <w:t xml:space="preserve">культуры духовной, т. е. культуры миро отношений, выработанных поколения.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DA2DE9">
        <w:rPr>
          <w:rFonts w:ascii="Times New Roman" w:hAnsi="Times New Roman"/>
          <w:sz w:val="28"/>
          <w:szCs w:val="28"/>
        </w:rPr>
        <w:t>прекрасное</w:t>
      </w:r>
      <w:proofErr w:type="gramEnd"/>
      <w:r w:rsidRPr="00DA2DE9">
        <w:rPr>
          <w:rFonts w:ascii="Times New Roman" w:hAnsi="Times New Roman"/>
          <w:sz w:val="28"/>
          <w:szCs w:val="28"/>
        </w:rPr>
        <w:t xml:space="preserve"> и безобразное в жизни и искусстве, зоркости души ребенка.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Программа является результатом целостного комплексного проекта, разрабатываемого на основе системной исследовательской и экспериментальной работы. Смысловая и логическая последовательность программы обеспечивает целостность учебного процесса и преемственность этапов обучения.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Художественно-эстетическое развитие учащегося рассматривается как важное условие социализации личности, как способ его вхождения в мир человеческой культуры и в то же время как способ самопознания и самоидентификации. Художественное развитие осуществляется в практической, </w:t>
      </w:r>
      <w:proofErr w:type="spellStart"/>
      <w:r w:rsidRPr="00DA2DE9">
        <w:rPr>
          <w:rFonts w:ascii="Times New Roman" w:hAnsi="Times New Roman"/>
          <w:sz w:val="28"/>
          <w:szCs w:val="28"/>
        </w:rPr>
        <w:t>деятельностной</w:t>
      </w:r>
      <w:proofErr w:type="spellEnd"/>
      <w:r w:rsidRPr="00DA2DE9">
        <w:rPr>
          <w:rFonts w:ascii="Times New Roman" w:hAnsi="Times New Roman"/>
          <w:sz w:val="28"/>
          <w:szCs w:val="28"/>
        </w:rPr>
        <w:t xml:space="preserve"> форме в процессе художественного творчества каждого ребенка. Цели художественного образования состоят в развитии эмоционально-нравственного потенциала ребенка, его души средствами приобщения к художественной культуре как форме духовно-нравственного поиска человечества. Содержание программы учитывает возрастание роли визуального образа как средства познания и коммуникации в современных условиях.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Pr="00DA2DE9">
        <w:rPr>
          <w:rFonts w:ascii="Times New Roman" w:hAnsi="Times New Roman"/>
          <w:sz w:val="28"/>
          <w:szCs w:val="28"/>
        </w:rPr>
        <w:t>Культуросозидающая</w:t>
      </w:r>
      <w:proofErr w:type="spellEnd"/>
      <w:r w:rsidRPr="00DA2DE9">
        <w:rPr>
          <w:rFonts w:ascii="Times New Roman" w:hAnsi="Times New Roman"/>
          <w:sz w:val="28"/>
          <w:szCs w:val="28"/>
        </w:rPr>
        <w:t xml:space="preserve"> роль программы состоит также в воспитании гражданственности и патриотизма. Эта задача  не ограничивает связи с культурой разных стран мира. Россия — часть многообразного и целостного мира. Ребенок шаг за шагом открывает многообразие культур разных народов и ценностные связи, объединяющие всех людей планеты.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Связи искусства с жизнью человека, роль искусства в повседневном его бытии, в жизни общества, значение искусства в развитии каждого ребенка — главный смысловой стержень программы.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 прикладное искусство, изображение в зрелищных и экранных искусствах. Они изучаются в контексте взаимодействия с другими, то есть временными и синтетическими, искусствами.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Систематизирующим методом является выделение трех основных видов художественной деятельности для визуальных пространственных искусств: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lastRenderedPageBreak/>
        <w:t>— изобразительная художественная деятельность;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>— декоративная художественная деятельность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>— конструктивная художественная деятельность.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При выделении видов художественной деятельности очень важной является задача показать разницу их социальных функций: изображение - это художественное познание мира, выражение своего к нему отношения, эстетического переживания его; конструктивная деятельность - это создание предметно-пространственной среды; декоративная деятельность - это способ организации общения людей, имеющий коммуникативные функции в жизни общества.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 </w:t>
      </w:r>
      <w:proofErr w:type="gramStart"/>
      <w:r w:rsidRPr="00DA2DE9">
        <w:rPr>
          <w:rFonts w:ascii="Times New Roman" w:hAnsi="Times New Roman"/>
          <w:sz w:val="28"/>
          <w:szCs w:val="28"/>
        </w:rPr>
        <w:t>-э</w:t>
      </w:r>
      <w:proofErr w:type="gramEnd"/>
      <w:r w:rsidRPr="00DA2DE9">
        <w:rPr>
          <w:rFonts w:ascii="Times New Roman" w:hAnsi="Times New Roman"/>
          <w:sz w:val="28"/>
          <w:szCs w:val="28"/>
        </w:rPr>
        <w:t>моциональной культуры.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Основные виды учебной деятельности - практическая художественно-творческая деятельность ученика и восприятие красоты окружающего мира, произведений искусства.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Практическая художественно-творческая деятельность (ребенок выступает в роли художника) и деятельность по восприятию искусства (ребенок выступает в роли зрителя, осваивая опыт художественной культуры</w:t>
      </w:r>
      <w:proofErr w:type="gramStart"/>
      <w:r w:rsidRPr="00DA2DE9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DA2DE9">
        <w:rPr>
          <w:rFonts w:ascii="Times New Roman" w:hAnsi="Times New Roman"/>
          <w:sz w:val="28"/>
          <w:szCs w:val="28"/>
        </w:rPr>
        <w:t xml:space="preserve"> имеют творческий характер. 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</w:t>
      </w:r>
      <w:r w:rsidRPr="00DA2DE9">
        <w:rPr>
          <w:rFonts w:ascii="Times New Roman" w:hAnsi="Times New Roman"/>
          <w:sz w:val="28"/>
          <w:szCs w:val="28"/>
        </w:rPr>
        <w:lastRenderedPageBreak/>
        <w:t>природные материалы</w:t>
      </w:r>
      <w:proofErr w:type="gramStart"/>
      <w:r w:rsidRPr="00DA2DE9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DA2DE9">
        <w:rPr>
          <w:rFonts w:ascii="Times New Roman" w:hAnsi="Times New Roman"/>
          <w:sz w:val="28"/>
          <w:szCs w:val="28"/>
        </w:rPr>
        <w:t>, инструменты (кисти, стеки, ножницы и т. д.), а также художественные техники (аппликация, коллаж, монотипия, лепка, бумажная пластика и др.).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Одна из задач - постоянная смена художественных материалов, овладение их выразительными возможностями. Многообразие видов деятельности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Восприятие произведений искусства предполагает развитие специальных навыков, развитие чувств, а также овладение образным языком искусства. Только в единстве восприятия   произведений искусства и собственной творческой практической работы происходит формирование образного художественного мышления детей.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Особым видом деятельности учащихся является выполнение творческих проектов и компьютерных презентаций. Для этого необходима работа со словарями, использование собственных фотографий, поиск разнообразной художественной информации  в интернете. Программа построена так, чтобы дать школьникам ясные представления о системе взаимодействия искусства с жизнью.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Развитие художественно-образного мышления учащихся строится на единстве двух его основ: развитие наблюдательности, т. е. умения вглядываться в явления жизни, и развитие фантазии, т. е. способности на основе развитой наблюдательности строить художественный образ, выражая свое отношение к реальности.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Наблюдение и переживание окружающей реальности, а та</w:t>
      </w:r>
      <w:proofErr w:type="gramStart"/>
      <w:r w:rsidRPr="00DA2DE9">
        <w:rPr>
          <w:rFonts w:ascii="Times New Roman" w:hAnsi="Times New Roman"/>
          <w:sz w:val="28"/>
          <w:szCs w:val="28"/>
        </w:rPr>
        <w:t>к-</w:t>
      </w:r>
      <w:proofErr w:type="gramEnd"/>
      <w:r w:rsidRPr="00DA2DE9">
        <w:rPr>
          <w:rFonts w:ascii="Times New Roman" w:hAnsi="Times New Roman"/>
          <w:sz w:val="28"/>
          <w:szCs w:val="28"/>
        </w:rPr>
        <w:t xml:space="preserve">  же способность к осознанию своих собственных переживаний,  своего внутреннего мира являются важными условиями освоения детьми материала курса. Конечная цель - формирование у ребенка способности самостоятельного видения мира, раз мышления о нем, выражения своего отношения на основе освоения опыта художественной культуры.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Тематическая цельность и последовательность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художественно-эмоциональной культуры. Принцип опоры на личный опыт ребенка и расширения, обогащения его освоением культуры выражен в самой структуре программы.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lastRenderedPageBreak/>
        <w:t xml:space="preserve">     Тема 1 класса —  «Ты изображаешь, украшаешь и строишь». Дети знакомятся с присутствием разных видов художественной деятельности в повседневной жизни, с работой художника, учатся с разных художнических позиций наблюдать реальность, а также, открывая первичные основания изобразительного языка, — рисовать, украшать и конструировать, осваивая выразительные свойства различных художественных материалов.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Тема 2 класса —</w:t>
      </w:r>
      <w:proofErr w:type="gramStart"/>
      <w:r w:rsidRPr="00DA2DE9">
        <w:rPr>
          <w:rFonts w:ascii="Times New Roman" w:hAnsi="Times New Roman"/>
          <w:sz w:val="28"/>
          <w:szCs w:val="28"/>
        </w:rPr>
        <w:t>«И</w:t>
      </w:r>
      <w:proofErr w:type="gramEnd"/>
      <w:r w:rsidRPr="00DA2DE9">
        <w:rPr>
          <w:rFonts w:ascii="Times New Roman" w:hAnsi="Times New Roman"/>
          <w:sz w:val="28"/>
          <w:szCs w:val="28"/>
        </w:rPr>
        <w:t>скусство и ты». Художественное развитие ребенка сосредотачивается на  способах выражения в искусстве чувств человека, на художественных средствах эмоциональной оценки: доброе — злое, взаимоотношении реальности  фантазии в творчестве художника.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Тема 3 класса —</w:t>
      </w:r>
      <w:proofErr w:type="gramStart"/>
      <w:r w:rsidRPr="00DA2DE9">
        <w:rPr>
          <w:rFonts w:ascii="Times New Roman" w:hAnsi="Times New Roman"/>
          <w:sz w:val="28"/>
          <w:szCs w:val="28"/>
        </w:rPr>
        <w:t>«И</w:t>
      </w:r>
      <w:proofErr w:type="gramEnd"/>
      <w:r w:rsidRPr="00DA2DE9">
        <w:rPr>
          <w:rFonts w:ascii="Times New Roman" w:hAnsi="Times New Roman"/>
          <w:sz w:val="28"/>
          <w:szCs w:val="28"/>
        </w:rPr>
        <w:t>скусство вокруг нас». Показано присутствие пространственно-визуальных искусств в окружающей нас действительности. Учащийся узнает, какую роль играют искусства и каким образом они воздействуют на нас дома, на улице, в городе и селе, в театре и цирке, на празднике — везде, все люди живут, трудятся и созидают окружающий мир.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Тема 4 класса —</w:t>
      </w:r>
      <w:proofErr w:type="gramStart"/>
      <w:r w:rsidRPr="00DA2DE9">
        <w:rPr>
          <w:rFonts w:ascii="Times New Roman" w:hAnsi="Times New Roman"/>
          <w:sz w:val="28"/>
          <w:szCs w:val="28"/>
        </w:rPr>
        <w:t>«К</w:t>
      </w:r>
      <w:proofErr w:type="gramEnd"/>
      <w:r w:rsidRPr="00DA2DE9">
        <w:rPr>
          <w:rFonts w:ascii="Times New Roman" w:hAnsi="Times New Roman"/>
          <w:sz w:val="28"/>
          <w:szCs w:val="28"/>
        </w:rPr>
        <w:t>аждый народ — художник». Дети изучают, почему у разных народов по-разному строятся традиционные жилища, почему такие разные представления о женской и мужской красоте, так отличаются праздники. Но, знакомясь с  разнообразием народных культур, дети учатся видеть, как многое их объединяет. Искусство способствует  взаимопониманию людей, учит сопереживать и ценить друг друга, а непохожая, иная, красота помогает глубже понять свою родную культуру и ее традиции.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литература, </w:t>
      </w:r>
      <w:proofErr w:type="gramStart"/>
      <w:r w:rsidRPr="00DA2DE9">
        <w:rPr>
          <w:rFonts w:ascii="Times New Roman" w:hAnsi="Times New Roman"/>
          <w:sz w:val="28"/>
          <w:szCs w:val="28"/>
        </w:rPr>
        <w:t>которые</w:t>
      </w:r>
      <w:proofErr w:type="gramEnd"/>
      <w:r w:rsidRPr="00DA2DE9">
        <w:rPr>
          <w:rFonts w:ascii="Times New Roman" w:hAnsi="Times New Roman"/>
          <w:sz w:val="28"/>
          <w:szCs w:val="28"/>
        </w:rPr>
        <w:t xml:space="preserve"> помогают детям на уроке воспринимать и создавать заданный образ.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Программа «Изобразительное искусство» предусматривает чередование уроков индивидуального практического творчества учащихся и уроков коллективной творческой деятельности.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Коллективные формы работы могут быть разными: работа по группам; индивидуально-коллективная работа,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в своих силах. Чаще всего такая работа - это подведение итога какой-то большой темы и возможность более полного и </w:t>
      </w:r>
      <w:r w:rsidRPr="00DA2DE9">
        <w:rPr>
          <w:rFonts w:ascii="Times New Roman" w:hAnsi="Times New Roman"/>
          <w:sz w:val="28"/>
          <w:szCs w:val="28"/>
        </w:rPr>
        <w:lastRenderedPageBreak/>
        <w:t>многогранного ее раскрытия, когда усилия каждого, сложенные вместе, дают яркую и целостную картину.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DA2DE9">
        <w:rPr>
          <w:rFonts w:ascii="Times New Roman" w:hAnsi="Times New Roman"/>
          <w:sz w:val="28"/>
          <w:szCs w:val="28"/>
        </w:rPr>
        <w:t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</w:t>
      </w:r>
      <w:proofErr w:type="gramEnd"/>
      <w:r w:rsidRPr="00DA2DE9">
        <w:rPr>
          <w:rFonts w:ascii="Times New Roman" w:hAnsi="Times New Roman"/>
          <w:sz w:val="28"/>
          <w:szCs w:val="28"/>
        </w:rPr>
        <w:t xml:space="preserve"> прослушивание музыкальных и литературных произведений (народных, классических, современных).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Художественные знания, умения и навыки являются основным средством приобщения к художественной культуре. </w:t>
      </w:r>
      <w:proofErr w:type="gramStart"/>
      <w:r w:rsidRPr="00DA2DE9">
        <w:rPr>
          <w:rFonts w:ascii="Times New Roman" w:hAnsi="Times New Roman"/>
          <w:sz w:val="28"/>
          <w:szCs w:val="28"/>
        </w:rPr>
        <w:t xml:space="preserve">Средства художественной выразительности - форма, пропорции, пространство, </w:t>
      </w:r>
      <w:proofErr w:type="spellStart"/>
      <w:r w:rsidRPr="00DA2DE9">
        <w:rPr>
          <w:rFonts w:ascii="Times New Roman" w:hAnsi="Times New Roman"/>
          <w:sz w:val="28"/>
          <w:szCs w:val="28"/>
        </w:rPr>
        <w:t>светотональность</w:t>
      </w:r>
      <w:proofErr w:type="spellEnd"/>
      <w:r w:rsidRPr="00DA2DE9">
        <w:rPr>
          <w:rFonts w:ascii="Times New Roman" w:hAnsi="Times New Roman"/>
          <w:sz w:val="28"/>
          <w:szCs w:val="28"/>
        </w:rPr>
        <w:t>, цвет, линия, объем, фактура материала, ритм, композиция - осваиваются учащимися на всем протяжении обучения.</w:t>
      </w:r>
      <w:proofErr w:type="gramEnd"/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На уроках вводится игровая драматургия по изучаемой теме, прослеживаются связи с музыкой, литературой, историей, трудом.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архитектуры. скульптуры</w:t>
      </w:r>
      <w:proofErr w:type="gramStart"/>
      <w:r w:rsidRPr="00DA2DE9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DA2DE9">
        <w:rPr>
          <w:rFonts w:ascii="Times New Roman" w:hAnsi="Times New Roman"/>
          <w:sz w:val="28"/>
          <w:szCs w:val="28"/>
        </w:rPr>
        <w:t xml:space="preserve"> живописи, графики, декоративно-прикладного искусства, изучают классическое и народное искусство разных стран и эпох. Огромное значение имеет познание художественной культуры своего народа.</w:t>
      </w:r>
      <w:r w:rsidRPr="00DA2DE9">
        <w:rPr>
          <w:rFonts w:ascii="Times New Roman" w:hAnsi="Times New Roman"/>
          <w:sz w:val="28"/>
          <w:szCs w:val="28"/>
        </w:rPr>
        <w:tab/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Обсуждение детских работ 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7D64A0" w:rsidRPr="00DA2DE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DA2DE9">
        <w:rPr>
          <w:rFonts w:ascii="Times New Roman" w:hAnsi="Times New Roman"/>
          <w:sz w:val="28"/>
          <w:szCs w:val="28"/>
        </w:rPr>
        <w:t xml:space="preserve">     Периодическая организация выставок дает детям возможность заново увидеть и оценить свои работы, ощутить радости успеха. Выполненные на уроках работы учащихся могут быть использованы как подарки для родных и друзей, могут применяться в оформлении школы.</w:t>
      </w:r>
    </w:p>
    <w:p w:rsidR="007D64A0" w:rsidRPr="00526468" w:rsidRDefault="007D64A0" w:rsidP="007D64A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Pr="00526468">
        <w:rPr>
          <w:rFonts w:ascii="Times New Roman" w:hAnsi="Times New Roman"/>
          <w:b/>
          <w:color w:val="000000"/>
          <w:sz w:val="28"/>
          <w:szCs w:val="28"/>
        </w:rPr>
        <w:t>Место предмета в учебном плане.</w:t>
      </w:r>
    </w:p>
    <w:p w:rsidR="007D64A0" w:rsidRPr="00576F49" w:rsidRDefault="007D64A0" w:rsidP="007D64A0">
      <w:pPr>
        <w:pStyle w:val="Style4"/>
        <w:widowControl/>
        <w:spacing w:line="276" w:lineRule="auto"/>
        <w:ind w:firstLine="708"/>
        <w:rPr>
          <w:rStyle w:val="FontStyle21"/>
          <w:sz w:val="28"/>
          <w:szCs w:val="28"/>
        </w:rPr>
      </w:pPr>
      <w:r w:rsidRPr="00870124">
        <w:rPr>
          <w:rStyle w:val="FontStyle21"/>
          <w:sz w:val="28"/>
          <w:szCs w:val="28"/>
        </w:rPr>
        <w:t xml:space="preserve">На изучение </w:t>
      </w:r>
      <w:r>
        <w:rPr>
          <w:rStyle w:val="FontStyle21"/>
          <w:sz w:val="28"/>
          <w:szCs w:val="28"/>
        </w:rPr>
        <w:t xml:space="preserve">изобразительного искусства </w:t>
      </w:r>
      <w:r w:rsidRPr="00870124">
        <w:rPr>
          <w:rStyle w:val="FontStyle21"/>
          <w:sz w:val="28"/>
          <w:szCs w:val="28"/>
        </w:rPr>
        <w:t>в начальной школе отводится 1 ч в неделю</w:t>
      </w:r>
      <w:proofErr w:type="gramStart"/>
      <w:r w:rsidRPr="00870124">
        <w:rPr>
          <w:rStyle w:val="FontStyle21"/>
          <w:sz w:val="28"/>
          <w:szCs w:val="28"/>
        </w:rPr>
        <w:t>.</w:t>
      </w:r>
      <w:r w:rsidRPr="00870124">
        <w:rPr>
          <w:rStyle w:val="FontStyle21"/>
          <w:b/>
          <w:sz w:val="28"/>
          <w:szCs w:val="28"/>
        </w:rPr>
        <w:t>,</w:t>
      </w:r>
      <w:r w:rsidR="00DA2DE9">
        <w:rPr>
          <w:rStyle w:val="FontStyle21"/>
          <w:sz w:val="28"/>
          <w:szCs w:val="28"/>
        </w:rPr>
        <w:t xml:space="preserve"> </w:t>
      </w:r>
      <w:proofErr w:type="gramEnd"/>
      <w:r w:rsidR="00DA2DE9">
        <w:rPr>
          <w:rStyle w:val="FontStyle21"/>
          <w:sz w:val="28"/>
          <w:szCs w:val="28"/>
        </w:rPr>
        <w:t>во 2 классе— 3</w:t>
      </w:r>
      <w:r w:rsidRPr="00870124">
        <w:rPr>
          <w:rStyle w:val="FontStyle21"/>
          <w:sz w:val="28"/>
          <w:szCs w:val="28"/>
        </w:rPr>
        <w:t xml:space="preserve">4 ч  </w:t>
      </w:r>
    </w:p>
    <w:p w:rsidR="007D64A0" w:rsidRDefault="007D64A0" w:rsidP="007D64A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D64A0" w:rsidRPr="00526468" w:rsidRDefault="007D64A0" w:rsidP="007D64A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  <w:r w:rsidRPr="00526468">
        <w:rPr>
          <w:rFonts w:ascii="Times New Roman" w:hAnsi="Times New Roman"/>
          <w:b/>
          <w:color w:val="000000"/>
          <w:sz w:val="28"/>
          <w:szCs w:val="28"/>
        </w:rPr>
        <w:t xml:space="preserve"> распределения количества часов:</w:t>
      </w:r>
    </w:p>
    <w:tbl>
      <w:tblPr>
        <w:tblpPr w:leftFromText="180" w:rightFromText="180" w:vertAnchor="text" w:horzAnchor="margin" w:tblpY="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7442"/>
        <w:gridCol w:w="2646"/>
      </w:tblGrid>
      <w:tr w:rsidR="00DA2DE9" w:rsidRPr="00526468" w:rsidTr="00DA2DE9">
        <w:trPr>
          <w:trHeight w:val="570"/>
        </w:trPr>
        <w:tc>
          <w:tcPr>
            <w:tcW w:w="594" w:type="dxa"/>
          </w:tcPr>
          <w:p w:rsidR="00DA2DE9" w:rsidRPr="00526468" w:rsidRDefault="00DA2DE9" w:rsidP="00DA2D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2DE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DA2DE9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proofErr w:type="gramEnd"/>
            <w:r w:rsidRPr="00DA2DE9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0146" w:type="dxa"/>
          </w:tcPr>
          <w:p w:rsidR="00DA2DE9" w:rsidRPr="00526468" w:rsidRDefault="00DA2DE9" w:rsidP="00DA2D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2DE9">
              <w:rPr>
                <w:rFonts w:ascii="Times New Roman" w:hAnsi="Times New Roman"/>
                <w:sz w:val="28"/>
                <w:szCs w:val="28"/>
              </w:rPr>
              <w:lastRenderedPageBreak/>
              <w:t>Разделы, темы</w:t>
            </w:r>
          </w:p>
        </w:tc>
        <w:tc>
          <w:tcPr>
            <w:tcW w:w="3118" w:type="dxa"/>
          </w:tcPr>
          <w:p w:rsidR="00DA2DE9" w:rsidRPr="00526468" w:rsidRDefault="00DA2DE9" w:rsidP="00DA2D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</w:tr>
      <w:tr w:rsidR="00DA2DE9" w:rsidRPr="00526468" w:rsidTr="00DA2DE9">
        <w:trPr>
          <w:trHeight w:val="570"/>
        </w:trPr>
        <w:tc>
          <w:tcPr>
            <w:tcW w:w="594" w:type="dxa"/>
          </w:tcPr>
          <w:p w:rsidR="00DA2DE9" w:rsidRPr="00526468" w:rsidRDefault="00DA2DE9" w:rsidP="00DA2D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146" w:type="dxa"/>
          </w:tcPr>
          <w:p w:rsidR="00DA2DE9" w:rsidRPr="00526468" w:rsidRDefault="00DA2DE9" w:rsidP="00DA2D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2DE9">
              <w:rPr>
                <w:rFonts w:ascii="Times New Roman" w:hAnsi="Times New Roman"/>
                <w:sz w:val="28"/>
                <w:szCs w:val="28"/>
              </w:rPr>
              <w:t>Как и чем  работают художник</w:t>
            </w:r>
          </w:p>
        </w:tc>
        <w:tc>
          <w:tcPr>
            <w:tcW w:w="3118" w:type="dxa"/>
          </w:tcPr>
          <w:p w:rsidR="00DA2DE9" w:rsidRPr="00526468" w:rsidRDefault="00DA2DE9" w:rsidP="00DA2D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A2DE9" w:rsidRPr="00526468" w:rsidTr="00DA2DE9">
        <w:trPr>
          <w:trHeight w:val="570"/>
        </w:trPr>
        <w:tc>
          <w:tcPr>
            <w:tcW w:w="594" w:type="dxa"/>
          </w:tcPr>
          <w:p w:rsidR="00DA2DE9" w:rsidRPr="00526468" w:rsidRDefault="00DA2DE9" w:rsidP="00DA2D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46" w:type="dxa"/>
          </w:tcPr>
          <w:p w:rsidR="00DA2DE9" w:rsidRPr="00526468" w:rsidRDefault="00DA2DE9" w:rsidP="00DA2D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Реальность и фантазия </w:t>
            </w:r>
          </w:p>
        </w:tc>
        <w:tc>
          <w:tcPr>
            <w:tcW w:w="3118" w:type="dxa"/>
          </w:tcPr>
          <w:p w:rsidR="00DA2DE9" w:rsidRPr="00526468" w:rsidRDefault="00DA2DE9" w:rsidP="00DA2D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A2DE9" w:rsidRPr="00526468" w:rsidTr="00DA2DE9">
        <w:trPr>
          <w:trHeight w:val="424"/>
        </w:trPr>
        <w:tc>
          <w:tcPr>
            <w:tcW w:w="594" w:type="dxa"/>
          </w:tcPr>
          <w:p w:rsidR="00DA2DE9" w:rsidRPr="00526468" w:rsidRDefault="00DA2DE9" w:rsidP="00DA2D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146" w:type="dxa"/>
          </w:tcPr>
          <w:p w:rsidR="00DA2DE9" w:rsidRPr="00526468" w:rsidRDefault="00DA2DE9" w:rsidP="00DA2D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чём говорит искусство </w:t>
            </w:r>
          </w:p>
        </w:tc>
        <w:tc>
          <w:tcPr>
            <w:tcW w:w="3118" w:type="dxa"/>
          </w:tcPr>
          <w:p w:rsidR="00DA2DE9" w:rsidRPr="00526468" w:rsidRDefault="00DA2DE9" w:rsidP="00DA2D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A2DE9" w:rsidRPr="00526468" w:rsidTr="00DA2DE9">
        <w:trPr>
          <w:trHeight w:val="570"/>
        </w:trPr>
        <w:tc>
          <w:tcPr>
            <w:tcW w:w="594" w:type="dxa"/>
          </w:tcPr>
          <w:p w:rsidR="00DA2DE9" w:rsidRPr="00526468" w:rsidRDefault="00DA2DE9" w:rsidP="00DA2D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146" w:type="dxa"/>
          </w:tcPr>
          <w:p w:rsidR="00DA2DE9" w:rsidRPr="00526468" w:rsidRDefault="00DA2DE9" w:rsidP="00DA2D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Как говорит искусство </w:t>
            </w:r>
          </w:p>
        </w:tc>
        <w:tc>
          <w:tcPr>
            <w:tcW w:w="3118" w:type="dxa"/>
          </w:tcPr>
          <w:p w:rsidR="00DA2DE9" w:rsidRPr="00526468" w:rsidRDefault="00DA2DE9" w:rsidP="00DA2D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A2DE9" w:rsidRPr="00526468" w:rsidTr="00DA2DE9">
        <w:tc>
          <w:tcPr>
            <w:tcW w:w="594" w:type="dxa"/>
          </w:tcPr>
          <w:p w:rsidR="00DA2DE9" w:rsidRPr="00526468" w:rsidRDefault="00DA2DE9" w:rsidP="00DA2D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46" w:type="dxa"/>
          </w:tcPr>
          <w:p w:rsidR="00DA2DE9" w:rsidRPr="00526468" w:rsidRDefault="00DA2DE9" w:rsidP="00DA2DE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26468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118" w:type="dxa"/>
          </w:tcPr>
          <w:p w:rsidR="00DA2DE9" w:rsidRPr="00526468" w:rsidRDefault="006301EB" w:rsidP="00DA2DE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</w:tbl>
    <w:p w:rsidR="007D64A0" w:rsidRDefault="007D64A0" w:rsidP="007D64A0">
      <w:pPr>
        <w:jc w:val="both"/>
        <w:rPr>
          <w:rFonts w:ascii="Times New Roman" w:hAnsi="Times New Roman"/>
          <w:b/>
          <w:sz w:val="28"/>
          <w:szCs w:val="28"/>
        </w:rPr>
      </w:pPr>
    </w:p>
    <w:p w:rsidR="007D64A0" w:rsidRPr="00E762C9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26468">
        <w:rPr>
          <w:rFonts w:ascii="Times New Roman" w:hAnsi="Times New Roman"/>
          <w:b/>
          <w:sz w:val="28"/>
          <w:szCs w:val="28"/>
        </w:rPr>
        <w:t>Результаты изучения учебного предмета.</w:t>
      </w:r>
    </w:p>
    <w:p w:rsidR="007D64A0" w:rsidRPr="00526468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526468">
        <w:rPr>
          <w:rFonts w:ascii="Times New Roman" w:hAnsi="Times New Roman"/>
          <w:b/>
          <w:sz w:val="28"/>
          <w:szCs w:val="28"/>
        </w:rPr>
        <w:t>Личностные результаты</w:t>
      </w:r>
      <w:r w:rsidRPr="00526468">
        <w:rPr>
          <w:rFonts w:ascii="Times New Roman" w:hAnsi="Times New Roman"/>
          <w:sz w:val="28"/>
          <w:szCs w:val="28"/>
        </w:rPr>
        <w:t xml:space="preserve"> отражаются в индивидуальных качественных свойствах учащихся, которые они должны преобразование в процессе освоения учебного предмета по программе «Изобразительное искусство»: </w:t>
      </w:r>
    </w:p>
    <w:p w:rsidR="007D64A0" w:rsidRPr="00526468" w:rsidRDefault="007D64A0" w:rsidP="007D64A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чувство гордости за культуру и искусство Родины, своего города;</w:t>
      </w:r>
    </w:p>
    <w:p w:rsidR="007D64A0" w:rsidRPr="00526468" w:rsidRDefault="007D64A0" w:rsidP="007D64A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уважительное отношение к культуре и искусству других народов нашей страны и мира в целом;</w:t>
      </w:r>
    </w:p>
    <w:p w:rsidR="007D64A0" w:rsidRPr="00526468" w:rsidRDefault="007D64A0" w:rsidP="007D64A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понимание особой роли культуры и искусства в жизни общества и каждого отдельного человека;</w:t>
      </w:r>
    </w:p>
    <w:p w:rsidR="007D64A0" w:rsidRPr="00526468" w:rsidRDefault="007D64A0" w:rsidP="007D64A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646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526468">
        <w:rPr>
          <w:rFonts w:ascii="Times New Roman" w:hAnsi="Times New Roman"/>
          <w:sz w:val="28"/>
          <w:szCs w:val="28"/>
        </w:rPr>
        <w:t xml:space="preserve"> эстетических чувств, художественно-творческого мышления, наблюдательности и фантазии;</w:t>
      </w:r>
    </w:p>
    <w:p w:rsidR="007D64A0" w:rsidRPr="00526468" w:rsidRDefault="007D64A0" w:rsidP="007D64A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646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526468">
        <w:rPr>
          <w:rFonts w:ascii="Times New Roman" w:hAnsi="Times New Roman"/>
          <w:sz w:val="28"/>
          <w:szCs w:val="28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7D64A0" w:rsidRPr="00526468" w:rsidRDefault="007D64A0" w:rsidP="007D64A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7D64A0" w:rsidRPr="00526468" w:rsidRDefault="007D64A0" w:rsidP="007D64A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7D64A0" w:rsidRPr="00526468" w:rsidRDefault="007D64A0" w:rsidP="007D64A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умение сотрудничать с товарищами в процессе совместной деятельности, соотносить свою часть рабаты с общим замыслом;</w:t>
      </w:r>
    </w:p>
    <w:p w:rsidR="007D64A0" w:rsidRPr="00DA2DE9" w:rsidRDefault="007D64A0" w:rsidP="007D64A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7D64A0" w:rsidRPr="00526468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26468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526468">
        <w:rPr>
          <w:rFonts w:ascii="Times New Roman" w:hAnsi="Times New Roman"/>
          <w:b/>
          <w:sz w:val="28"/>
          <w:szCs w:val="28"/>
        </w:rPr>
        <w:t xml:space="preserve"> результаты</w:t>
      </w:r>
      <w:r w:rsidRPr="00526468">
        <w:rPr>
          <w:rFonts w:ascii="Times New Roman" w:hAnsi="Times New Roman"/>
          <w:sz w:val="28"/>
          <w:szCs w:val="28"/>
        </w:rPr>
        <w:t xml:space="preserve"> характеризуют уровень </w:t>
      </w:r>
      <w:proofErr w:type="spellStart"/>
      <w:r w:rsidRPr="00526468">
        <w:rPr>
          <w:rFonts w:ascii="Times New Roman" w:hAnsi="Times New Roman"/>
          <w:sz w:val="28"/>
          <w:szCs w:val="28"/>
        </w:rPr>
        <w:t>сформулированности</w:t>
      </w:r>
      <w:proofErr w:type="spellEnd"/>
      <w:r w:rsidRPr="00526468">
        <w:rPr>
          <w:rFonts w:ascii="Times New Roman" w:hAnsi="Times New Roman"/>
          <w:sz w:val="28"/>
          <w:szCs w:val="28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7D64A0" w:rsidRPr="00526468" w:rsidRDefault="007D64A0" w:rsidP="007D64A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7D64A0" w:rsidRPr="00526468" w:rsidRDefault="007D64A0" w:rsidP="007D64A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7D64A0" w:rsidRPr="00526468" w:rsidRDefault="007D64A0" w:rsidP="007D64A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lastRenderedPageBreak/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7D64A0" w:rsidRPr="00526468" w:rsidRDefault="007D64A0" w:rsidP="007D64A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освоение начальных форм познавательной и личностной рефлексии;</w:t>
      </w:r>
    </w:p>
    <w:p w:rsidR="007D64A0" w:rsidRPr="00526468" w:rsidRDefault="007D64A0" w:rsidP="007D64A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7D64A0" w:rsidRPr="00526468" w:rsidRDefault="007D64A0" w:rsidP="007D64A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7D64A0" w:rsidRPr="00526468" w:rsidRDefault="007D64A0" w:rsidP="007D64A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7D64A0" w:rsidRPr="00526468" w:rsidRDefault="007D64A0" w:rsidP="007D64A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7D64A0" w:rsidRPr="00526468" w:rsidRDefault="007D64A0" w:rsidP="007D64A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умение рационально строить самостоятельную творческую деятельность, умение организовать место занятий;</w:t>
      </w:r>
    </w:p>
    <w:p w:rsidR="007D64A0" w:rsidRPr="00DA2DE9" w:rsidRDefault="007D64A0" w:rsidP="007D64A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  <w:r w:rsidRPr="00DA2DE9">
        <w:rPr>
          <w:rFonts w:ascii="Times New Roman" w:hAnsi="Times New Roman"/>
          <w:b/>
          <w:sz w:val="28"/>
          <w:szCs w:val="28"/>
        </w:rPr>
        <w:t xml:space="preserve">     </w:t>
      </w:r>
    </w:p>
    <w:p w:rsidR="007D64A0" w:rsidRPr="00526468" w:rsidRDefault="007D64A0" w:rsidP="007D64A0">
      <w:pPr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b/>
          <w:sz w:val="28"/>
          <w:szCs w:val="28"/>
        </w:rPr>
        <w:t>Предметные результаты</w:t>
      </w:r>
      <w:r w:rsidRPr="00526468">
        <w:rPr>
          <w:rFonts w:ascii="Times New Roman" w:hAnsi="Times New Roman"/>
          <w:sz w:val="28"/>
          <w:szCs w:val="28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646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526468">
        <w:rPr>
          <w:rFonts w:ascii="Times New Roman" w:hAnsi="Times New Roman"/>
          <w:sz w:val="28"/>
          <w:szCs w:val="28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646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526468">
        <w:rPr>
          <w:rFonts w:ascii="Times New Roman" w:hAnsi="Times New Roman"/>
          <w:sz w:val="28"/>
          <w:szCs w:val="28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овладение практическими умениями и навыками в восприятии, анализе и оценке произведений искусства;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6468">
        <w:rPr>
          <w:rFonts w:ascii="Times New Roman" w:hAnsi="Times New Roman"/>
          <w:sz w:val="28"/>
          <w:szCs w:val="28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  <w:proofErr w:type="gramEnd"/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знание основных видов и жанров пространственно-визуальных искусств;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понимание образной природы искусства;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эстетическая оценка явлений природы</w:t>
      </w:r>
      <w:proofErr w:type="gramStart"/>
      <w:r w:rsidRPr="0052646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526468">
        <w:rPr>
          <w:rFonts w:ascii="Times New Roman" w:hAnsi="Times New Roman"/>
          <w:sz w:val="28"/>
          <w:szCs w:val="28"/>
        </w:rPr>
        <w:t xml:space="preserve"> событий окружающего мира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lastRenderedPageBreak/>
        <w:t>умение обсуждать и анализировать произведения искусства,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 xml:space="preserve">выражая суждения о содержании, сюжетах и выразительных средствах; 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усвоение названий ведущих художественных музеев России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и художественных музеев своего региона;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 xml:space="preserve">способность передавать в художественно-творческой деятельности характер, </w:t>
      </w:r>
      <w:proofErr w:type="gramStart"/>
      <w:r w:rsidRPr="00526468">
        <w:rPr>
          <w:rFonts w:ascii="Times New Roman" w:hAnsi="Times New Roman"/>
          <w:sz w:val="28"/>
          <w:szCs w:val="28"/>
        </w:rPr>
        <w:t>эмоциональных</w:t>
      </w:r>
      <w:proofErr w:type="gramEnd"/>
      <w:r w:rsidRPr="00526468">
        <w:rPr>
          <w:rFonts w:ascii="Times New Roman" w:hAnsi="Times New Roman"/>
          <w:sz w:val="28"/>
          <w:szCs w:val="28"/>
        </w:rPr>
        <w:t xml:space="preserve"> состояния и свое отношение к природе, человеку, обществу;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умение компоновать на плоскости листа и в объеме заду манный художественный образ;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 xml:space="preserve">освоение умений применять в художественно-творческой деятельности основы </w:t>
      </w:r>
      <w:proofErr w:type="spellStart"/>
      <w:r w:rsidRPr="00526468">
        <w:rPr>
          <w:rFonts w:ascii="Times New Roman" w:hAnsi="Times New Roman"/>
          <w:sz w:val="28"/>
          <w:szCs w:val="28"/>
        </w:rPr>
        <w:t>цветоведения</w:t>
      </w:r>
      <w:proofErr w:type="spellEnd"/>
      <w:r w:rsidRPr="00526468">
        <w:rPr>
          <w:rFonts w:ascii="Times New Roman" w:hAnsi="Times New Roman"/>
          <w:sz w:val="28"/>
          <w:szCs w:val="28"/>
        </w:rPr>
        <w:t>, основы графической грамоты;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7D64A0" w:rsidRPr="00526468" w:rsidRDefault="007D64A0" w:rsidP="007D64A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468">
        <w:rPr>
          <w:rFonts w:ascii="Times New Roman" w:hAnsi="Times New Roman"/>
          <w:sz w:val="28"/>
          <w:szCs w:val="28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7D64A0" w:rsidRDefault="007D64A0" w:rsidP="007D64A0">
      <w:pPr>
        <w:jc w:val="both"/>
        <w:rPr>
          <w:rFonts w:ascii="Times New Roman" w:hAnsi="Times New Roman"/>
          <w:b/>
          <w:sz w:val="28"/>
          <w:szCs w:val="28"/>
        </w:rPr>
      </w:pPr>
    </w:p>
    <w:p w:rsidR="001764F4" w:rsidRPr="001764F4" w:rsidRDefault="007D64A0" w:rsidP="001764F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1764F4">
        <w:rPr>
          <w:rFonts w:ascii="Times New Roman" w:hAnsi="Times New Roman"/>
          <w:b/>
          <w:sz w:val="28"/>
          <w:szCs w:val="28"/>
        </w:rPr>
        <w:t>Требования</w:t>
      </w:r>
      <w:r w:rsidR="001764F4" w:rsidRPr="001764F4">
        <w:rPr>
          <w:rFonts w:ascii="Times New Roman" w:hAnsi="Times New Roman"/>
          <w:b/>
          <w:sz w:val="28"/>
          <w:szCs w:val="28"/>
        </w:rPr>
        <w:t xml:space="preserve"> </w:t>
      </w:r>
      <w:r w:rsidR="001764F4">
        <w:rPr>
          <w:rFonts w:ascii="Times New Roman" w:hAnsi="Times New Roman"/>
          <w:b/>
          <w:sz w:val="28"/>
          <w:szCs w:val="28"/>
        </w:rPr>
        <w:t xml:space="preserve">к результатам освоения программы </w:t>
      </w:r>
      <w:proofErr w:type="gramStart"/>
      <w:r w:rsidR="001764F4">
        <w:rPr>
          <w:rFonts w:ascii="Times New Roman" w:hAnsi="Times New Roman"/>
          <w:b/>
          <w:sz w:val="28"/>
          <w:szCs w:val="28"/>
        </w:rPr>
        <w:t>обучающимися</w:t>
      </w:r>
      <w:proofErr w:type="gramEnd"/>
      <w:r w:rsidR="001764F4" w:rsidRPr="001764F4">
        <w:rPr>
          <w:rFonts w:ascii="Times New Roman" w:hAnsi="Times New Roman"/>
          <w:b/>
          <w:sz w:val="28"/>
          <w:szCs w:val="28"/>
        </w:rPr>
        <w:t xml:space="preserve"> 2 </w:t>
      </w:r>
      <w:r w:rsidR="001764F4">
        <w:rPr>
          <w:rFonts w:ascii="Times New Roman" w:hAnsi="Times New Roman"/>
          <w:b/>
          <w:sz w:val="28"/>
          <w:szCs w:val="28"/>
        </w:rPr>
        <w:t>класса</w:t>
      </w:r>
    </w:p>
    <w:p w:rsidR="001764F4" w:rsidRPr="001764F4" w:rsidRDefault="006301EB" w:rsidP="001764F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1764F4" w:rsidRPr="001764F4">
        <w:rPr>
          <w:rFonts w:ascii="Times New Roman" w:hAnsi="Times New Roman"/>
          <w:b/>
          <w:sz w:val="28"/>
          <w:szCs w:val="28"/>
        </w:rPr>
        <w:t xml:space="preserve">К концу 2 класса обучающийся научится: </w:t>
      </w:r>
    </w:p>
    <w:p w:rsidR="001764F4" w:rsidRPr="001764F4" w:rsidRDefault="001764F4" w:rsidP="001764F4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1764F4">
        <w:rPr>
          <w:rFonts w:ascii="Times New Roman" w:hAnsi="Times New Roman"/>
          <w:sz w:val="28"/>
          <w:szCs w:val="28"/>
        </w:rPr>
        <w:t>различать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1764F4" w:rsidRPr="001764F4" w:rsidRDefault="001764F4" w:rsidP="001764F4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1764F4">
        <w:rPr>
          <w:rFonts w:ascii="Times New Roman" w:hAnsi="Times New Roman"/>
          <w:sz w:val="28"/>
          <w:szCs w:val="28"/>
        </w:rPr>
        <w:t>эмоционально-ценностно</w:t>
      </w:r>
      <w:proofErr w:type="gramEnd"/>
      <w:r w:rsidRPr="001764F4">
        <w:rPr>
          <w:rFonts w:ascii="Times New Roman" w:hAnsi="Times New Roman"/>
          <w:sz w:val="28"/>
          <w:szCs w:val="28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1764F4" w:rsidRPr="001764F4" w:rsidRDefault="001764F4" w:rsidP="001764F4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1764F4">
        <w:rPr>
          <w:rFonts w:ascii="Times New Roman" w:hAnsi="Times New Roman"/>
          <w:sz w:val="28"/>
          <w:szCs w:val="28"/>
        </w:rPr>
        <w:t xml:space="preserve">узнавать, воспринимать, описывать и эмоционально оценивать шедевры русского и мирового искусства, изображающие природу, человека, различные </w:t>
      </w:r>
      <w:r w:rsidRPr="001764F4">
        <w:rPr>
          <w:rFonts w:ascii="Times New Roman" w:hAnsi="Times New Roman"/>
          <w:sz w:val="28"/>
          <w:szCs w:val="28"/>
        </w:rPr>
        <w:lastRenderedPageBreak/>
        <w:t>стороны (разнообразие, красоту, трагизм и т. д.) окружающего мира и жизненных явлений;</w:t>
      </w:r>
      <w:proofErr w:type="gramEnd"/>
    </w:p>
    <w:p w:rsidR="001764F4" w:rsidRPr="001764F4" w:rsidRDefault="001764F4" w:rsidP="001764F4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1764F4">
        <w:rPr>
          <w:rFonts w:ascii="Times New Roman" w:hAnsi="Times New Roman"/>
          <w:sz w:val="28"/>
          <w:szCs w:val="28"/>
        </w:rPr>
        <w:t>создавать простые композиции на заданную тему на плоскости и в пространстве;</w:t>
      </w:r>
    </w:p>
    <w:p w:rsidR="001764F4" w:rsidRPr="001764F4" w:rsidRDefault="001764F4" w:rsidP="001764F4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1764F4">
        <w:rPr>
          <w:rFonts w:ascii="Times New Roman" w:hAnsi="Times New Roman"/>
          <w:sz w:val="28"/>
          <w:szCs w:val="28"/>
        </w:rPr>
        <w:t>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1764F4" w:rsidRPr="001764F4" w:rsidRDefault="001764F4" w:rsidP="001764F4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1764F4">
        <w:rPr>
          <w:rFonts w:ascii="Times New Roman" w:hAnsi="Times New Roman"/>
          <w:sz w:val="28"/>
          <w:szCs w:val="28"/>
        </w:rPr>
        <w:t>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1764F4" w:rsidRPr="001764F4" w:rsidRDefault="001764F4" w:rsidP="001764F4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1764F4">
        <w:rPr>
          <w:rFonts w:ascii="Times New Roman" w:hAnsi="Times New Roman"/>
          <w:sz w:val="28"/>
          <w:szCs w:val="28"/>
        </w:rPr>
        <w:t>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условий);</w:t>
      </w:r>
    </w:p>
    <w:p w:rsidR="001764F4" w:rsidRPr="001764F4" w:rsidRDefault="001764F4" w:rsidP="001764F4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1764F4">
        <w:rPr>
          <w:rFonts w:ascii="Times New Roman" w:hAnsi="Times New Roman"/>
          <w:sz w:val="28"/>
          <w:szCs w:val="28"/>
        </w:rPr>
        <w:t>осознавать главные темы искусства и отражать их в собственной художественно-творческой деятельности;</w:t>
      </w:r>
    </w:p>
    <w:p w:rsidR="001764F4" w:rsidRPr="00DA2DE9" w:rsidRDefault="001764F4" w:rsidP="00DA2DE9">
      <w:pPr>
        <w:pStyle w:val="a5"/>
        <w:numPr>
          <w:ilvl w:val="0"/>
          <w:numId w:val="31"/>
        </w:numPr>
        <w:jc w:val="both"/>
        <w:rPr>
          <w:rFonts w:ascii="Times New Roman" w:hAnsi="Times New Roman"/>
          <w:sz w:val="28"/>
          <w:szCs w:val="28"/>
        </w:rPr>
      </w:pPr>
      <w:r w:rsidRPr="001764F4">
        <w:rPr>
          <w:rFonts w:ascii="Times New Roman" w:hAnsi="Times New Roman"/>
          <w:sz w:val="28"/>
          <w:szCs w:val="28"/>
        </w:rPr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</w:t>
      </w:r>
    </w:p>
    <w:p w:rsidR="001764F4" w:rsidRPr="001764F4" w:rsidRDefault="001764F4" w:rsidP="001764F4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1764F4">
        <w:rPr>
          <w:rFonts w:ascii="Times New Roman" w:hAnsi="Times New Roman"/>
          <w:b/>
          <w:sz w:val="28"/>
          <w:szCs w:val="28"/>
        </w:rPr>
        <w:t>олучит возможность научиться:</w:t>
      </w:r>
    </w:p>
    <w:p w:rsidR="001764F4" w:rsidRPr="001764F4" w:rsidRDefault="001764F4" w:rsidP="001764F4">
      <w:pPr>
        <w:pStyle w:val="a5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1764F4">
        <w:rPr>
          <w:rFonts w:ascii="Times New Roman" w:hAnsi="Times New Roman"/>
          <w:sz w:val="28"/>
          <w:szCs w:val="28"/>
        </w:rPr>
        <w:t>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1764F4" w:rsidRPr="001764F4" w:rsidRDefault="001764F4" w:rsidP="001764F4">
      <w:pPr>
        <w:pStyle w:val="a5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1764F4">
        <w:rPr>
          <w:rFonts w:ascii="Times New Roman" w:hAnsi="Times New Roman"/>
          <w:sz w:val="28"/>
          <w:szCs w:val="28"/>
        </w:rPr>
        <w:t>высказывать суждение о художественных произведениях, изображающих природу и человека в различных эмоциональных состояниях;</w:t>
      </w:r>
    </w:p>
    <w:p w:rsidR="001764F4" w:rsidRPr="001764F4" w:rsidRDefault="001764F4" w:rsidP="001764F4">
      <w:pPr>
        <w:pStyle w:val="a5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1764F4">
        <w:rPr>
          <w:rFonts w:ascii="Times New Roman" w:hAnsi="Times New Roman"/>
          <w:sz w:val="28"/>
          <w:szCs w:val="28"/>
        </w:rPr>
        <w:t xml:space="preserve">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</w:t>
      </w:r>
    </w:p>
    <w:p w:rsidR="001764F4" w:rsidRPr="001764F4" w:rsidRDefault="001764F4" w:rsidP="001764F4">
      <w:pPr>
        <w:pStyle w:val="a5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1764F4">
        <w:rPr>
          <w:rFonts w:ascii="Times New Roman" w:hAnsi="Times New Roman"/>
          <w:sz w:val="28"/>
          <w:szCs w:val="28"/>
        </w:rPr>
        <w:t>моделировать новые формы, различные ситуации, путем трансформации известного; создавать новые образы природы, человека, фантастического существа средствами изобразительного искусства;</w:t>
      </w:r>
    </w:p>
    <w:p w:rsidR="001764F4" w:rsidRPr="001764F4" w:rsidRDefault="001764F4" w:rsidP="001764F4">
      <w:pPr>
        <w:pStyle w:val="a5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1764F4">
        <w:rPr>
          <w:rFonts w:ascii="Times New Roman" w:hAnsi="Times New Roman"/>
          <w:sz w:val="28"/>
          <w:szCs w:val="28"/>
        </w:rPr>
        <w:t xml:space="preserve">выполнять простые рисунки и орнаментальные композиции, используя язык компьютерной графики в программе </w:t>
      </w:r>
      <w:proofErr w:type="spellStart"/>
      <w:r w:rsidRPr="001764F4">
        <w:rPr>
          <w:rFonts w:ascii="Times New Roman" w:hAnsi="Times New Roman"/>
          <w:sz w:val="28"/>
          <w:szCs w:val="28"/>
        </w:rPr>
        <w:t>Paint</w:t>
      </w:r>
      <w:proofErr w:type="spellEnd"/>
      <w:r w:rsidRPr="001764F4">
        <w:rPr>
          <w:rFonts w:ascii="Times New Roman" w:hAnsi="Times New Roman"/>
          <w:sz w:val="28"/>
          <w:szCs w:val="28"/>
        </w:rPr>
        <w:t>;</w:t>
      </w:r>
    </w:p>
    <w:p w:rsidR="001764F4" w:rsidRPr="001764F4" w:rsidRDefault="001764F4" w:rsidP="001764F4">
      <w:pPr>
        <w:pStyle w:val="a5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</w:rPr>
      </w:pPr>
      <w:r w:rsidRPr="001764F4">
        <w:rPr>
          <w:rFonts w:ascii="Times New Roman" w:hAnsi="Times New Roman"/>
          <w:sz w:val="28"/>
          <w:szCs w:val="28"/>
        </w:rPr>
        <w:t>видеть, чувствовать и изображать красоту и разнообразие природы, человека, зданий, предметов;</w:t>
      </w:r>
    </w:p>
    <w:p w:rsidR="001764F4" w:rsidRDefault="001764F4" w:rsidP="001764F4">
      <w:pPr>
        <w:pStyle w:val="a5"/>
        <w:numPr>
          <w:ilvl w:val="0"/>
          <w:numId w:val="32"/>
        </w:numPr>
        <w:jc w:val="both"/>
        <w:rPr>
          <w:rFonts w:ascii="Times New Roman" w:hAnsi="Times New Roman"/>
          <w:b/>
          <w:sz w:val="28"/>
          <w:szCs w:val="28"/>
        </w:rPr>
      </w:pPr>
      <w:r w:rsidRPr="001764F4">
        <w:rPr>
          <w:rFonts w:ascii="Times New Roman" w:hAnsi="Times New Roman"/>
          <w:sz w:val="28"/>
          <w:szCs w:val="28"/>
        </w:rPr>
        <w:t>изображать пейзажи, натюрморты, портреты, выражая к ним свое эмоциональное отношение.</w:t>
      </w:r>
      <w:r w:rsidR="007D64A0" w:rsidRPr="001764F4">
        <w:rPr>
          <w:rFonts w:ascii="Times New Roman" w:hAnsi="Times New Roman"/>
          <w:b/>
          <w:sz w:val="28"/>
          <w:szCs w:val="28"/>
        </w:rPr>
        <w:t xml:space="preserve">   </w:t>
      </w:r>
    </w:p>
    <w:p w:rsidR="001764F4" w:rsidRPr="001764F4" w:rsidRDefault="001764F4" w:rsidP="001764F4">
      <w:pPr>
        <w:pStyle w:val="a5"/>
        <w:jc w:val="both"/>
        <w:rPr>
          <w:rFonts w:ascii="Times New Roman" w:hAnsi="Times New Roman"/>
          <w:b/>
          <w:sz w:val="32"/>
          <w:szCs w:val="32"/>
        </w:rPr>
      </w:pPr>
    </w:p>
    <w:p w:rsidR="006301EB" w:rsidRDefault="006301EB" w:rsidP="00DA2DE9">
      <w:pPr>
        <w:pStyle w:val="a5"/>
        <w:jc w:val="both"/>
        <w:rPr>
          <w:rFonts w:ascii="Times New Roman" w:hAnsi="Times New Roman"/>
          <w:b/>
          <w:sz w:val="32"/>
          <w:szCs w:val="32"/>
        </w:rPr>
      </w:pPr>
    </w:p>
    <w:p w:rsidR="007D64A0" w:rsidRPr="00DA2DE9" w:rsidRDefault="007D64A0" w:rsidP="00DA2DE9">
      <w:pPr>
        <w:pStyle w:val="a5"/>
        <w:jc w:val="both"/>
        <w:rPr>
          <w:rFonts w:ascii="Times New Roman" w:hAnsi="Times New Roman"/>
          <w:b/>
          <w:sz w:val="32"/>
          <w:szCs w:val="32"/>
        </w:rPr>
      </w:pPr>
      <w:r w:rsidRPr="001764F4">
        <w:rPr>
          <w:rFonts w:ascii="Times New Roman" w:hAnsi="Times New Roman"/>
          <w:b/>
          <w:sz w:val="32"/>
          <w:szCs w:val="32"/>
        </w:rPr>
        <w:lastRenderedPageBreak/>
        <w:t>Содержание программы.</w:t>
      </w:r>
      <w:r w:rsidRPr="00113680">
        <w:rPr>
          <w:rFonts w:ascii="Times New Roman" w:hAnsi="Times New Roman"/>
          <w:b/>
          <w:sz w:val="28"/>
          <w:szCs w:val="28"/>
        </w:rPr>
        <w:t xml:space="preserve">              </w:t>
      </w:r>
    </w:p>
    <w:p w:rsidR="007D64A0" w:rsidRPr="00113680" w:rsidRDefault="007D64A0" w:rsidP="007D64A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113680">
        <w:rPr>
          <w:rFonts w:ascii="Times New Roman" w:hAnsi="Times New Roman"/>
          <w:b/>
          <w:sz w:val="28"/>
          <w:szCs w:val="28"/>
        </w:rPr>
        <w:t>ИСКУССТВО И ТЫ. 2 класс- 34 часа</w:t>
      </w:r>
    </w:p>
    <w:p w:rsidR="007D64A0" w:rsidRDefault="007D64A0" w:rsidP="007D64A0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</w:t>
      </w:r>
      <w:r w:rsidRPr="00113680">
        <w:rPr>
          <w:rFonts w:ascii="Times New Roman" w:hAnsi="Times New Roman"/>
          <w:b/>
          <w:i/>
          <w:sz w:val="28"/>
          <w:szCs w:val="28"/>
        </w:rPr>
        <w:t>Как и чем  работают художник?- 8 час.</w:t>
      </w:r>
    </w:p>
    <w:p w:rsidR="007D64A0" w:rsidRPr="00113680" w:rsidRDefault="007D64A0" w:rsidP="007D64A0">
      <w:pPr>
        <w:pStyle w:val="a7"/>
        <w:rPr>
          <w:rFonts w:ascii="Times New Roman" w:hAnsi="Times New Roman"/>
          <w:b/>
          <w:i/>
          <w:sz w:val="28"/>
          <w:szCs w:val="28"/>
        </w:rPr>
      </w:pPr>
      <w:r w:rsidRPr="00113680">
        <w:rPr>
          <w:rFonts w:ascii="Times New Roman" w:hAnsi="Times New Roman"/>
          <w:sz w:val="28"/>
          <w:szCs w:val="28"/>
        </w:rPr>
        <w:t xml:space="preserve"> Три основные краски – желтый, красный, синий.</w:t>
      </w:r>
      <w:r w:rsidR="00DA2DE9">
        <w:rPr>
          <w:rFonts w:ascii="Times New Roman" w:hAnsi="Times New Roman"/>
          <w:sz w:val="28"/>
          <w:szCs w:val="28"/>
        </w:rPr>
        <w:t xml:space="preserve"> </w:t>
      </w:r>
      <w:r w:rsidRPr="00113680">
        <w:rPr>
          <w:rFonts w:ascii="Times New Roman" w:hAnsi="Times New Roman"/>
          <w:sz w:val="28"/>
          <w:szCs w:val="28"/>
        </w:rPr>
        <w:t>Белая и чёрная краски.</w:t>
      </w:r>
    </w:p>
    <w:p w:rsidR="007D64A0" w:rsidRPr="00113680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113680">
        <w:rPr>
          <w:rFonts w:ascii="Times New Roman" w:hAnsi="Times New Roman"/>
          <w:sz w:val="28"/>
          <w:szCs w:val="28"/>
        </w:rPr>
        <w:t>Пастель и цветные мелки, акварель, их выразительные возможности.</w:t>
      </w:r>
    </w:p>
    <w:p w:rsidR="007D64A0" w:rsidRPr="00113680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113680">
        <w:rPr>
          <w:rFonts w:ascii="Times New Roman" w:hAnsi="Times New Roman"/>
          <w:sz w:val="28"/>
          <w:szCs w:val="28"/>
        </w:rPr>
        <w:t>Выразительные возможности аппликации.</w:t>
      </w:r>
    </w:p>
    <w:p w:rsidR="007D64A0" w:rsidRPr="00113680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113680">
        <w:rPr>
          <w:rFonts w:ascii="Times New Roman" w:hAnsi="Times New Roman"/>
          <w:sz w:val="28"/>
          <w:szCs w:val="28"/>
        </w:rPr>
        <w:t>Выразительные возможности графических материалов.</w:t>
      </w:r>
    </w:p>
    <w:p w:rsidR="007D64A0" w:rsidRPr="00113680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113680">
        <w:rPr>
          <w:rFonts w:ascii="Times New Roman" w:hAnsi="Times New Roman"/>
          <w:sz w:val="28"/>
          <w:szCs w:val="28"/>
        </w:rPr>
        <w:t>Выразительность материалов для работы в объеме.</w:t>
      </w:r>
    </w:p>
    <w:p w:rsidR="007D64A0" w:rsidRPr="00113680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113680">
        <w:rPr>
          <w:rFonts w:ascii="Times New Roman" w:hAnsi="Times New Roman"/>
          <w:sz w:val="28"/>
          <w:szCs w:val="28"/>
        </w:rPr>
        <w:t>Выразительные возможности бумаги.</w:t>
      </w:r>
    </w:p>
    <w:p w:rsidR="007D64A0" w:rsidRPr="00DA2DE9" w:rsidRDefault="007D64A0" w:rsidP="00DA2DE9">
      <w:pPr>
        <w:pStyle w:val="a7"/>
        <w:rPr>
          <w:rFonts w:ascii="Times New Roman" w:hAnsi="Times New Roman"/>
          <w:sz w:val="28"/>
          <w:szCs w:val="28"/>
        </w:rPr>
      </w:pPr>
      <w:r w:rsidRPr="00113680">
        <w:rPr>
          <w:rFonts w:ascii="Times New Roman" w:hAnsi="Times New Roman"/>
          <w:sz w:val="28"/>
          <w:szCs w:val="28"/>
        </w:rPr>
        <w:t>Неожиданные материалы (обобщение темы).</w:t>
      </w:r>
    </w:p>
    <w:p w:rsidR="007D64A0" w:rsidRPr="00113680" w:rsidRDefault="007D64A0" w:rsidP="007D64A0">
      <w:pPr>
        <w:spacing w:line="240" w:lineRule="auto"/>
        <w:ind w:firstLine="720"/>
        <w:rPr>
          <w:rFonts w:ascii="Times New Roman" w:hAnsi="Times New Roman"/>
          <w:b/>
          <w:i/>
          <w:sz w:val="28"/>
          <w:szCs w:val="28"/>
        </w:rPr>
      </w:pPr>
      <w:r w:rsidRPr="00113680">
        <w:rPr>
          <w:rFonts w:ascii="Times New Roman" w:hAnsi="Times New Roman"/>
          <w:b/>
          <w:i/>
          <w:sz w:val="28"/>
          <w:szCs w:val="28"/>
        </w:rPr>
        <w:t xml:space="preserve">Реальность и фантазия – 7 час. 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Изображение и реальность.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Изображение и фантазия.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Украшение и реальность.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Украшение и фантазия.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Постройка и реальность.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Постройка и фантазия.</w:t>
      </w:r>
    </w:p>
    <w:p w:rsidR="007D64A0" w:rsidRPr="00DA2DE9" w:rsidRDefault="007D64A0" w:rsidP="00DA2DE9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Братья-Мастера Изображения, украшения и Постройки всегда работают вместе (обобщение темы).</w:t>
      </w:r>
    </w:p>
    <w:p w:rsidR="007D64A0" w:rsidRPr="00113680" w:rsidRDefault="007D64A0" w:rsidP="007D64A0">
      <w:pPr>
        <w:spacing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113680">
        <w:rPr>
          <w:rFonts w:ascii="Times New Roman" w:hAnsi="Times New Roman"/>
          <w:b/>
          <w:i/>
          <w:sz w:val="28"/>
          <w:szCs w:val="28"/>
        </w:rPr>
        <w:t>О чём говорит искусство -10 час.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Изображение природы в различных состояниях.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Изображение характера животных.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Знакомство с анималистическими изображениями.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Изображение характера человека: женский образ.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Изображение характера человека: мужской образ.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Образ человека в скульптуре.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Человек и его  украшения.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О чём говорят украшения.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Образ здания.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Образы зданий и окружающей жизни.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В изображении, украшении, постройке человек выражает свои чувства, мысли, настроение, свое отношение к миру (обобщение темы).</w:t>
      </w:r>
    </w:p>
    <w:p w:rsidR="007D64A0" w:rsidRDefault="007D64A0" w:rsidP="007D64A0">
      <w:pPr>
        <w:spacing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7D64A0" w:rsidRPr="00113680" w:rsidRDefault="007D64A0" w:rsidP="007D64A0">
      <w:pPr>
        <w:spacing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113680">
        <w:rPr>
          <w:rFonts w:ascii="Times New Roman" w:hAnsi="Times New Roman"/>
          <w:b/>
          <w:i/>
          <w:sz w:val="28"/>
          <w:szCs w:val="28"/>
        </w:rPr>
        <w:t>Как говорит искусство – 9 час.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113680">
        <w:t xml:space="preserve"> </w:t>
      </w:r>
      <w:r w:rsidRPr="000E0F68">
        <w:rPr>
          <w:rFonts w:ascii="Times New Roman" w:hAnsi="Times New Roman"/>
          <w:sz w:val="28"/>
          <w:szCs w:val="28"/>
        </w:rPr>
        <w:t>Теплые и холодные цвета. Борьба теплого и холодного.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 xml:space="preserve">           Тихие  и звонкие цвета.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Что такое ритм линий?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Характер линий.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Ритм пятен.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Пропорции выражают характер.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Ритм линий и пятен, цвет, пропорции — средства выразительности.</w:t>
      </w:r>
    </w:p>
    <w:p w:rsidR="007D64A0" w:rsidRPr="000E0F68" w:rsidRDefault="007D64A0" w:rsidP="007D64A0">
      <w:pPr>
        <w:pStyle w:val="a7"/>
        <w:rPr>
          <w:rFonts w:ascii="Times New Roman" w:hAnsi="Times New Roman"/>
          <w:sz w:val="28"/>
          <w:szCs w:val="28"/>
        </w:rPr>
      </w:pPr>
      <w:r w:rsidRPr="000E0F68">
        <w:rPr>
          <w:rFonts w:ascii="Times New Roman" w:hAnsi="Times New Roman"/>
          <w:sz w:val="28"/>
          <w:szCs w:val="28"/>
        </w:rPr>
        <w:t>Обобщающий урок года.</w:t>
      </w:r>
    </w:p>
    <w:p w:rsidR="007D64A0" w:rsidRPr="00113680" w:rsidRDefault="007D64A0" w:rsidP="007D64A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75A03" w:rsidRPr="00575A03" w:rsidRDefault="007D64A0" w:rsidP="00575A03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  <w:lang w:bidi="he-IL"/>
        </w:rPr>
      </w:pPr>
      <w:r>
        <w:rPr>
          <w:rFonts w:ascii="Times New Roman" w:hAnsi="Times New Roman"/>
          <w:b/>
          <w:bCs/>
          <w:sz w:val="28"/>
          <w:szCs w:val="28"/>
          <w:lang w:bidi="he-IL"/>
        </w:rPr>
        <w:lastRenderedPageBreak/>
        <w:t xml:space="preserve">   </w:t>
      </w:r>
      <w:r w:rsidR="00575A03" w:rsidRPr="00575A03">
        <w:rPr>
          <w:rFonts w:ascii="Times New Roman" w:hAnsi="Times New Roman"/>
          <w:b/>
          <w:bCs/>
          <w:sz w:val="28"/>
          <w:szCs w:val="28"/>
          <w:lang w:bidi="he-IL"/>
        </w:rPr>
        <w:t>Критерии оценивания по изобразительному искусству.</w:t>
      </w:r>
    </w:p>
    <w:p w:rsidR="00575A03" w:rsidRPr="00575A03" w:rsidRDefault="00575A03" w:rsidP="00575A0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bidi="he-IL"/>
        </w:rPr>
      </w:pPr>
      <w:r w:rsidRPr="00575A03">
        <w:rPr>
          <w:rFonts w:ascii="Times New Roman" w:hAnsi="Times New Roman"/>
          <w:bCs/>
          <w:sz w:val="28"/>
          <w:szCs w:val="28"/>
          <w:lang w:bidi="he-IL"/>
        </w:rPr>
        <w:t>Оценка «5» ставится - работа выполнена самостоятельно в заданное время, с соблюдением последовательности, творчески и качественно.</w:t>
      </w:r>
    </w:p>
    <w:p w:rsidR="00575A03" w:rsidRPr="00575A03" w:rsidRDefault="00575A03" w:rsidP="00575A0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bidi="he-IL"/>
        </w:rPr>
      </w:pPr>
    </w:p>
    <w:p w:rsidR="00575A03" w:rsidRPr="00575A03" w:rsidRDefault="00575A03" w:rsidP="00575A0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bidi="he-IL"/>
        </w:rPr>
      </w:pPr>
      <w:r w:rsidRPr="00575A03">
        <w:rPr>
          <w:rFonts w:ascii="Times New Roman" w:hAnsi="Times New Roman"/>
          <w:bCs/>
          <w:sz w:val="28"/>
          <w:szCs w:val="28"/>
          <w:lang w:bidi="he-IL"/>
        </w:rPr>
        <w:t>Оценка «4» ставится - работа выполнена в заданное время, самостоятельно, с соблюдением последовательности, допущены небольшие отклонения, общий вид работы аккуратный.</w:t>
      </w:r>
    </w:p>
    <w:p w:rsidR="00575A03" w:rsidRPr="00575A03" w:rsidRDefault="00575A03" w:rsidP="00575A0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bidi="he-IL"/>
        </w:rPr>
      </w:pPr>
    </w:p>
    <w:p w:rsidR="00575A03" w:rsidRPr="00575A03" w:rsidRDefault="00575A03" w:rsidP="00575A0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bidi="he-IL"/>
        </w:rPr>
      </w:pPr>
      <w:r w:rsidRPr="00575A03">
        <w:rPr>
          <w:rFonts w:ascii="Times New Roman" w:hAnsi="Times New Roman"/>
          <w:bCs/>
          <w:sz w:val="28"/>
          <w:szCs w:val="28"/>
          <w:lang w:bidi="he-IL"/>
        </w:rPr>
        <w:t>Оценка «3» ставится - работа выполнена самостоятельно, в заданный срок, с нарушением последовательности, есть небольшие отклонения от образца, работа выполнена небрежно, неаккуратно.</w:t>
      </w:r>
    </w:p>
    <w:p w:rsidR="00575A03" w:rsidRPr="00575A03" w:rsidRDefault="00575A03" w:rsidP="00575A03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bidi="he-IL"/>
        </w:rPr>
      </w:pPr>
    </w:p>
    <w:p w:rsidR="00575A03" w:rsidRPr="00575A03" w:rsidRDefault="00575A03" w:rsidP="00575A0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bidi="he-IL"/>
        </w:rPr>
      </w:pPr>
      <w:r w:rsidRPr="00575A03">
        <w:rPr>
          <w:rFonts w:ascii="Times New Roman" w:hAnsi="Times New Roman"/>
          <w:bCs/>
          <w:sz w:val="28"/>
          <w:szCs w:val="28"/>
          <w:lang w:bidi="he-IL"/>
        </w:rPr>
        <w:t>Оценка «2» ставится - ученик с работой самостоятельно не справился,</w:t>
      </w:r>
    </w:p>
    <w:p w:rsidR="00575A03" w:rsidRPr="00575A03" w:rsidRDefault="00575A03" w:rsidP="00575A0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bidi="he-IL"/>
        </w:rPr>
      </w:pPr>
      <w:r w:rsidRPr="00575A03">
        <w:rPr>
          <w:rFonts w:ascii="Times New Roman" w:hAnsi="Times New Roman"/>
          <w:bCs/>
          <w:sz w:val="28"/>
          <w:szCs w:val="28"/>
          <w:lang w:bidi="he-IL"/>
        </w:rPr>
        <w:t>нарушена последовательность выполнения, при выполнении допущены отклонения</w:t>
      </w:r>
    </w:p>
    <w:p w:rsidR="00575A03" w:rsidRPr="00575A03" w:rsidRDefault="00575A03" w:rsidP="00575A0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bidi="he-IL"/>
        </w:rPr>
      </w:pPr>
      <w:r w:rsidRPr="00575A03">
        <w:rPr>
          <w:rFonts w:ascii="Times New Roman" w:hAnsi="Times New Roman"/>
          <w:bCs/>
          <w:sz w:val="28"/>
          <w:szCs w:val="28"/>
          <w:lang w:bidi="he-IL"/>
        </w:rPr>
        <w:t>от образца, работа выполнена небрежно, имеет незавершенный вид.</w:t>
      </w:r>
    </w:p>
    <w:p w:rsidR="00ED7D99" w:rsidRDefault="00ED7D99" w:rsidP="00575A0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bidi="he-IL"/>
        </w:rPr>
      </w:pPr>
      <w:bookmarkStart w:id="0" w:name="_GoBack"/>
      <w:bookmarkEnd w:id="0"/>
    </w:p>
    <w:p w:rsidR="00ED7D99" w:rsidRDefault="00ED7D99" w:rsidP="007D64A0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  <w:lang w:bidi="he-IL"/>
        </w:rPr>
      </w:pPr>
    </w:p>
    <w:p w:rsidR="007D64A0" w:rsidRPr="00113680" w:rsidRDefault="007D64A0" w:rsidP="007D64A0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  <w:lang w:bidi="he-IL"/>
        </w:rPr>
      </w:pPr>
      <w:r w:rsidRPr="00113680">
        <w:rPr>
          <w:rFonts w:ascii="Times New Roman" w:hAnsi="Times New Roman"/>
          <w:b/>
          <w:bCs/>
          <w:sz w:val="28"/>
          <w:szCs w:val="28"/>
          <w:lang w:bidi="he-IL"/>
        </w:rPr>
        <w:t>Список литературы</w:t>
      </w:r>
    </w:p>
    <w:p w:rsidR="007D64A0" w:rsidRPr="00113680" w:rsidRDefault="007D64A0" w:rsidP="007D64A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680">
        <w:rPr>
          <w:rFonts w:ascii="Times New Roman" w:hAnsi="Times New Roman"/>
          <w:bCs/>
          <w:sz w:val="28"/>
          <w:szCs w:val="28"/>
          <w:lang w:bidi="he-IL"/>
        </w:rPr>
        <w:t xml:space="preserve">Б.М. </w:t>
      </w:r>
      <w:proofErr w:type="spellStart"/>
      <w:r w:rsidRPr="00113680">
        <w:rPr>
          <w:rFonts w:ascii="Times New Roman" w:hAnsi="Times New Roman"/>
          <w:bCs/>
          <w:sz w:val="28"/>
          <w:szCs w:val="28"/>
          <w:lang w:bidi="he-IL"/>
        </w:rPr>
        <w:t>Неменский</w:t>
      </w:r>
      <w:proofErr w:type="spellEnd"/>
      <w:r w:rsidRPr="00113680">
        <w:rPr>
          <w:rFonts w:ascii="Times New Roman" w:hAnsi="Times New Roman"/>
          <w:bCs/>
          <w:sz w:val="28"/>
          <w:szCs w:val="28"/>
          <w:lang w:bidi="he-IL"/>
        </w:rPr>
        <w:t xml:space="preserve">, </w:t>
      </w:r>
      <w:proofErr w:type="spellStart"/>
      <w:r w:rsidRPr="00113680">
        <w:rPr>
          <w:rFonts w:ascii="Times New Roman" w:hAnsi="Times New Roman"/>
          <w:bCs/>
          <w:sz w:val="28"/>
          <w:szCs w:val="28"/>
          <w:lang w:bidi="he-IL"/>
        </w:rPr>
        <w:t>В.Г.Горяев</w:t>
      </w:r>
      <w:proofErr w:type="spellEnd"/>
      <w:r w:rsidRPr="00113680">
        <w:rPr>
          <w:rFonts w:ascii="Times New Roman" w:hAnsi="Times New Roman"/>
          <w:bCs/>
          <w:sz w:val="28"/>
          <w:szCs w:val="28"/>
          <w:lang w:bidi="he-IL"/>
        </w:rPr>
        <w:t xml:space="preserve">, </w:t>
      </w:r>
      <w:proofErr w:type="spellStart"/>
      <w:r w:rsidRPr="00113680">
        <w:rPr>
          <w:rFonts w:ascii="Times New Roman" w:hAnsi="Times New Roman"/>
          <w:bCs/>
          <w:sz w:val="28"/>
          <w:szCs w:val="28"/>
          <w:lang w:bidi="he-IL"/>
        </w:rPr>
        <w:t>Л.А.Неменская</w:t>
      </w:r>
      <w:proofErr w:type="spellEnd"/>
      <w:r w:rsidRPr="00113680">
        <w:rPr>
          <w:rFonts w:ascii="Times New Roman" w:hAnsi="Times New Roman"/>
          <w:bCs/>
          <w:sz w:val="28"/>
          <w:szCs w:val="28"/>
          <w:lang w:bidi="he-IL"/>
        </w:rPr>
        <w:t xml:space="preserve">. Сборник программ для </w:t>
      </w:r>
      <w:r w:rsidRPr="00113680">
        <w:rPr>
          <w:rFonts w:ascii="Times New Roman" w:hAnsi="Times New Roman"/>
          <w:sz w:val="28"/>
          <w:szCs w:val="28"/>
        </w:rPr>
        <w:t>1 -9 классов – М.: Просвещение, 2011.</w:t>
      </w:r>
    </w:p>
    <w:p w:rsidR="007D64A0" w:rsidRPr="00113680" w:rsidRDefault="007D64A0" w:rsidP="007D64A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680">
        <w:rPr>
          <w:rFonts w:ascii="Times New Roman" w:hAnsi="Times New Roman"/>
          <w:bCs/>
          <w:sz w:val="28"/>
          <w:szCs w:val="28"/>
          <w:lang w:bidi="he-IL"/>
        </w:rPr>
        <w:t xml:space="preserve">Н.А. Горяева, </w:t>
      </w:r>
      <w:proofErr w:type="spellStart"/>
      <w:r w:rsidRPr="00113680">
        <w:rPr>
          <w:rFonts w:ascii="Times New Roman" w:hAnsi="Times New Roman"/>
          <w:bCs/>
          <w:sz w:val="28"/>
          <w:szCs w:val="28"/>
          <w:lang w:bidi="he-IL"/>
        </w:rPr>
        <w:t>Л.А.Неменская</w:t>
      </w:r>
      <w:proofErr w:type="spellEnd"/>
      <w:r w:rsidRPr="00113680">
        <w:rPr>
          <w:rFonts w:ascii="Times New Roman" w:hAnsi="Times New Roman"/>
          <w:bCs/>
          <w:sz w:val="28"/>
          <w:szCs w:val="28"/>
          <w:lang w:bidi="he-IL"/>
        </w:rPr>
        <w:t xml:space="preserve">. Ты и искусство. Учебник для 2 класса - </w:t>
      </w:r>
      <w:r w:rsidRPr="00113680">
        <w:rPr>
          <w:rFonts w:ascii="Times New Roman" w:hAnsi="Times New Roman"/>
          <w:sz w:val="28"/>
          <w:szCs w:val="28"/>
        </w:rPr>
        <w:t xml:space="preserve">М.: Просвещение, 2011 </w:t>
      </w:r>
    </w:p>
    <w:p w:rsidR="007D64A0" w:rsidRPr="00113680" w:rsidRDefault="007D64A0" w:rsidP="007D64A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680">
        <w:rPr>
          <w:rFonts w:ascii="Times New Roman" w:hAnsi="Times New Roman"/>
          <w:sz w:val="28"/>
          <w:szCs w:val="28"/>
        </w:rPr>
        <w:t xml:space="preserve">И.В. Федотова. Изобразительное искусство 2 класс: поурочные планы по учебнику </w:t>
      </w:r>
      <w:r w:rsidRPr="00113680">
        <w:rPr>
          <w:rFonts w:ascii="Times New Roman" w:hAnsi="Times New Roman"/>
          <w:bCs/>
          <w:sz w:val="28"/>
          <w:szCs w:val="28"/>
          <w:lang w:bidi="he-IL"/>
        </w:rPr>
        <w:t xml:space="preserve">Л.А. </w:t>
      </w:r>
      <w:proofErr w:type="spellStart"/>
      <w:r w:rsidRPr="00113680">
        <w:rPr>
          <w:rFonts w:ascii="Times New Roman" w:hAnsi="Times New Roman"/>
          <w:bCs/>
          <w:sz w:val="28"/>
          <w:szCs w:val="28"/>
          <w:lang w:bidi="he-IL"/>
        </w:rPr>
        <w:t>Неменской</w:t>
      </w:r>
      <w:proofErr w:type="spellEnd"/>
      <w:r w:rsidRPr="00113680">
        <w:rPr>
          <w:rFonts w:ascii="Times New Roman" w:hAnsi="Times New Roman"/>
          <w:bCs/>
          <w:sz w:val="28"/>
          <w:szCs w:val="28"/>
          <w:lang w:bidi="he-IL"/>
        </w:rPr>
        <w:t xml:space="preserve"> - Волгоград: Учитель, 2008 -171 с.</w:t>
      </w:r>
    </w:p>
    <w:p w:rsidR="007D64A0" w:rsidRPr="00113680" w:rsidRDefault="007D64A0" w:rsidP="007D64A0">
      <w:pPr>
        <w:numPr>
          <w:ilvl w:val="0"/>
          <w:numId w:val="26"/>
        </w:num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  <w:lang w:bidi="he-IL"/>
        </w:rPr>
      </w:pPr>
      <w:r w:rsidRPr="00113680">
        <w:rPr>
          <w:rFonts w:ascii="Times New Roman" w:hAnsi="Times New Roman"/>
          <w:sz w:val="28"/>
          <w:szCs w:val="28"/>
          <w:lang w:bidi="he-IL"/>
        </w:rPr>
        <w:t xml:space="preserve">И.К. </w:t>
      </w:r>
      <w:proofErr w:type="spellStart"/>
      <w:r w:rsidRPr="00113680">
        <w:rPr>
          <w:rFonts w:ascii="Times New Roman" w:hAnsi="Times New Roman"/>
          <w:sz w:val="28"/>
          <w:szCs w:val="28"/>
          <w:lang w:bidi="he-IL"/>
        </w:rPr>
        <w:t>Щеблыкин</w:t>
      </w:r>
      <w:proofErr w:type="spellEnd"/>
      <w:r w:rsidRPr="00113680">
        <w:rPr>
          <w:rFonts w:ascii="Times New Roman" w:hAnsi="Times New Roman"/>
          <w:sz w:val="28"/>
          <w:szCs w:val="28"/>
          <w:lang w:bidi="he-IL"/>
        </w:rPr>
        <w:t xml:space="preserve"> и др. Аппликационные работы в начальных классах: Кн</w:t>
      </w:r>
      <w:proofErr w:type="gramStart"/>
      <w:r w:rsidRPr="00113680">
        <w:rPr>
          <w:rFonts w:ascii="Times New Roman" w:hAnsi="Times New Roman"/>
          <w:sz w:val="28"/>
          <w:szCs w:val="28"/>
          <w:lang w:bidi="he-IL"/>
        </w:rPr>
        <w:t>.д</w:t>
      </w:r>
      <w:proofErr w:type="gramEnd"/>
      <w:r w:rsidRPr="00113680">
        <w:rPr>
          <w:rFonts w:ascii="Times New Roman" w:hAnsi="Times New Roman"/>
          <w:sz w:val="28"/>
          <w:szCs w:val="28"/>
          <w:lang w:bidi="he-IL"/>
        </w:rPr>
        <w:t>ля учителя. М.: Просвещение, 1990. – 191 с.</w:t>
      </w:r>
    </w:p>
    <w:p w:rsidR="00925B04" w:rsidRDefault="00925B04"/>
    <w:sectPr w:rsidR="00925B04" w:rsidSect="00DA2D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56AA9A0"/>
    <w:lvl w:ilvl="0">
      <w:numFmt w:val="bullet"/>
      <w:lvlText w:val="*"/>
      <w:lvlJc w:val="left"/>
    </w:lvl>
  </w:abstractNum>
  <w:abstractNum w:abstractNumId="1">
    <w:nsid w:val="012231C8"/>
    <w:multiLevelType w:val="hybridMultilevel"/>
    <w:tmpl w:val="F82079C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F29C9"/>
    <w:multiLevelType w:val="hybridMultilevel"/>
    <w:tmpl w:val="E4901B76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F4E44"/>
    <w:multiLevelType w:val="hybridMultilevel"/>
    <w:tmpl w:val="BAF4C3B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BD2A1F"/>
    <w:multiLevelType w:val="hybridMultilevel"/>
    <w:tmpl w:val="4FA6EC64"/>
    <w:lvl w:ilvl="0" w:tplc="BEF436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D197C11"/>
    <w:multiLevelType w:val="singleLevel"/>
    <w:tmpl w:val="F6C4601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D626DC0"/>
    <w:multiLevelType w:val="singleLevel"/>
    <w:tmpl w:val="F6C4601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2072C5A"/>
    <w:multiLevelType w:val="singleLevel"/>
    <w:tmpl w:val="F6C4601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8533404"/>
    <w:multiLevelType w:val="singleLevel"/>
    <w:tmpl w:val="F6C4601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0706683"/>
    <w:multiLevelType w:val="hybridMultilevel"/>
    <w:tmpl w:val="79E85846"/>
    <w:lvl w:ilvl="0" w:tplc="49442556">
      <w:start w:val="1"/>
      <w:numFmt w:val="bullet"/>
      <w:lvlText w:val="•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269271C"/>
    <w:multiLevelType w:val="singleLevel"/>
    <w:tmpl w:val="F6C4601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91E6842"/>
    <w:multiLevelType w:val="singleLevel"/>
    <w:tmpl w:val="F6C4601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B0325A1"/>
    <w:multiLevelType w:val="hybridMultilevel"/>
    <w:tmpl w:val="04466C26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1A4BB2"/>
    <w:multiLevelType w:val="singleLevel"/>
    <w:tmpl w:val="49442556"/>
    <w:lvl w:ilvl="0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</w:abstractNum>
  <w:abstractNum w:abstractNumId="15">
    <w:nsid w:val="4D4E636C"/>
    <w:multiLevelType w:val="hybridMultilevel"/>
    <w:tmpl w:val="FF9E0E0E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abstractNum w:abstractNumId="16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3A4274"/>
    <w:multiLevelType w:val="singleLevel"/>
    <w:tmpl w:val="F6C4601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98F1644"/>
    <w:multiLevelType w:val="hybridMultilevel"/>
    <w:tmpl w:val="BF522738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A762E88"/>
    <w:multiLevelType w:val="singleLevel"/>
    <w:tmpl w:val="F6C4601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DBB278D"/>
    <w:multiLevelType w:val="hybridMultilevel"/>
    <w:tmpl w:val="FACAAED0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924BC2"/>
    <w:multiLevelType w:val="singleLevel"/>
    <w:tmpl w:val="F6C4601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40D1D62"/>
    <w:multiLevelType w:val="hybridMultilevel"/>
    <w:tmpl w:val="F524EC9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1F2955"/>
    <w:multiLevelType w:val="singleLevel"/>
    <w:tmpl w:val="F6C4601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93B5CF8"/>
    <w:multiLevelType w:val="hybridMultilevel"/>
    <w:tmpl w:val="DAA4672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642138"/>
    <w:multiLevelType w:val="hybridMultilevel"/>
    <w:tmpl w:val="0DF60F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B979A4"/>
    <w:multiLevelType w:val="singleLevel"/>
    <w:tmpl w:val="F6C4601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E723459"/>
    <w:multiLevelType w:val="hybridMultilevel"/>
    <w:tmpl w:val="68948B20"/>
    <w:lvl w:ilvl="0" w:tplc="F954A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8"/>
  </w:num>
  <w:num w:numId="3">
    <w:abstractNumId w:val="11"/>
  </w:num>
  <w:num w:numId="4">
    <w:abstractNumId w:val="26"/>
  </w:num>
  <w:num w:numId="5">
    <w:abstractNumId w:val="23"/>
  </w:num>
  <w:num w:numId="6">
    <w:abstractNumId w:val="17"/>
  </w:num>
  <w:num w:numId="7">
    <w:abstractNumId w:val="7"/>
  </w:num>
  <w:num w:numId="8">
    <w:abstractNumId w:val="10"/>
  </w:num>
  <w:num w:numId="9">
    <w:abstractNumId w:val="6"/>
  </w:num>
  <w:num w:numId="10">
    <w:abstractNumId w:val="5"/>
  </w:num>
  <w:num w:numId="11">
    <w:abstractNumId w:val="19"/>
  </w:num>
  <w:num w:numId="12">
    <w:abstractNumId w:val="14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15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15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27"/>
  </w:num>
  <w:num w:numId="18">
    <w:abstractNumId w:val="13"/>
  </w:num>
  <w:num w:numId="19">
    <w:abstractNumId w:val="16"/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"/>
  </w:num>
  <w:num w:numId="25">
    <w:abstractNumId w:val="24"/>
  </w:num>
  <w:num w:numId="26">
    <w:abstractNumId w:val="15"/>
  </w:num>
  <w:num w:numId="27">
    <w:abstractNumId w:val="25"/>
  </w:num>
  <w:num w:numId="28">
    <w:abstractNumId w:val="28"/>
  </w:num>
  <w:num w:numId="29">
    <w:abstractNumId w:val="22"/>
  </w:num>
  <w:num w:numId="30">
    <w:abstractNumId w:val="9"/>
  </w:num>
  <w:num w:numId="31">
    <w:abstractNumId w:val="20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D64A0"/>
    <w:rsid w:val="001764F4"/>
    <w:rsid w:val="001C582A"/>
    <w:rsid w:val="00221405"/>
    <w:rsid w:val="00575A03"/>
    <w:rsid w:val="006301EB"/>
    <w:rsid w:val="00702B6B"/>
    <w:rsid w:val="007D64A0"/>
    <w:rsid w:val="00925B04"/>
    <w:rsid w:val="00DA2DE9"/>
    <w:rsid w:val="00E50E4B"/>
    <w:rsid w:val="00ED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D64A0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D64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D64A0"/>
    <w:pPr>
      <w:ind w:left="720"/>
      <w:contextualSpacing/>
    </w:pPr>
  </w:style>
  <w:style w:type="paragraph" w:customStyle="1" w:styleId="Style4">
    <w:name w:val="Style4"/>
    <w:basedOn w:val="a"/>
    <w:rsid w:val="007D64A0"/>
    <w:pPr>
      <w:widowControl w:val="0"/>
      <w:autoSpaceDE w:val="0"/>
      <w:autoSpaceDN w:val="0"/>
      <w:adjustRightInd w:val="0"/>
      <w:spacing w:after="0" w:line="253" w:lineRule="exact"/>
      <w:ind w:firstLine="54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1">
    <w:name w:val="Font Style21"/>
    <w:basedOn w:val="a0"/>
    <w:rsid w:val="007D64A0"/>
    <w:rPr>
      <w:rFonts w:ascii="Times New Roman" w:hAnsi="Times New Roman" w:cs="Times New Roman"/>
      <w:sz w:val="20"/>
      <w:szCs w:val="20"/>
    </w:rPr>
  </w:style>
  <w:style w:type="paragraph" w:customStyle="1" w:styleId="a6">
    <w:name w:val="Новый"/>
    <w:basedOn w:val="a"/>
    <w:rsid w:val="007D64A0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7">
    <w:name w:val="No Spacing"/>
    <w:uiPriority w:val="1"/>
    <w:qFormat/>
    <w:rsid w:val="007D64A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0">
    <w:name w:val="Font Style20"/>
    <w:basedOn w:val="a0"/>
    <w:uiPriority w:val="99"/>
    <w:rsid w:val="007D64A0"/>
    <w:rPr>
      <w:rFonts w:ascii="Times New Roman" w:hAnsi="Times New Roman" w:cs="Times New Roman" w:hint="default"/>
      <w:sz w:val="16"/>
      <w:szCs w:val="16"/>
    </w:rPr>
  </w:style>
  <w:style w:type="character" w:customStyle="1" w:styleId="FontStyle19">
    <w:name w:val="Font Style19"/>
    <w:basedOn w:val="a0"/>
    <w:uiPriority w:val="99"/>
    <w:rsid w:val="007D64A0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7D64A0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basedOn w:val="a0"/>
    <w:uiPriority w:val="99"/>
    <w:rsid w:val="007D64A0"/>
    <w:rPr>
      <w:rFonts w:ascii="Times New Roman" w:hAnsi="Times New Roman" w:cs="Times New Roman" w:hint="default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96F43-7DD2-46F4-A747-119848CD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3971</Words>
  <Characters>22635</Characters>
  <Application>Microsoft Office Word</Application>
  <DocSecurity>0</DocSecurity>
  <Lines>188</Lines>
  <Paragraphs>53</Paragraphs>
  <ScaleCrop>false</ScaleCrop>
  <Company>Microsoft</Company>
  <LinksUpToDate>false</LinksUpToDate>
  <CharactersWithSpaces>26553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11</cp:revision>
  <dcterms:created xsi:type="dcterms:W3CDTF">2012-08-22T17:18:00Z</dcterms:created>
  <dcterms:modified xsi:type="dcterms:W3CDTF">2015-09-27T15:19:00Z</dcterms:modified>
</cp:coreProperties>
</file>